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67" w:rsidRDefault="00047667">
      <w:pPr>
        <w:pStyle w:val="a3"/>
        <w:spacing w:before="4"/>
        <w:rPr>
          <w:sz w:val="17"/>
        </w:rPr>
      </w:pPr>
    </w:p>
    <w:p w:rsidR="00FB2CF6" w:rsidRPr="004713D3" w:rsidRDefault="00FB2CF6" w:rsidP="00FB2CF6">
      <w:pPr>
        <w:pStyle w:val="1"/>
        <w:jc w:val="center"/>
      </w:pPr>
      <w:r w:rsidRPr="004713D3">
        <w:t>Министерство образования и науки Республики Татарстан</w:t>
      </w:r>
    </w:p>
    <w:p w:rsidR="00FB2CF6" w:rsidRPr="004713D3" w:rsidRDefault="00FB2CF6" w:rsidP="00FB2CF6">
      <w:pPr>
        <w:spacing w:line="360" w:lineRule="auto"/>
        <w:jc w:val="center"/>
        <w:rPr>
          <w:b/>
          <w:bCs/>
        </w:rPr>
      </w:pPr>
      <w:r w:rsidRPr="004713D3">
        <w:rPr>
          <w:b/>
          <w:bCs/>
        </w:rPr>
        <w:t>Государственное автономное профессиональное образовательное учреждение</w:t>
      </w:r>
    </w:p>
    <w:p w:rsidR="00FB2CF6" w:rsidRPr="004713D3" w:rsidRDefault="00FB2CF6" w:rsidP="00FB2CF6">
      <w:pPr>
        <w:spacing w:line="360" w:lineRule="auto"/>
        <w:jc w:val="center"/>
        <w:rPr>
          <w:b/>
          <w:bCs/>
        </w:rPr>
      </w:pPr>
      <w:r w:rsidRPr="004713D3">
        <w:rPr>
          <w:b/>
          <w:bCs/>
        </w:rPr>
        <w:t>«Сабинский аграрный колледж»</w:t>
      </w:r>
    </w:p>
    <w:p w:rsidR="00FB2CF6" w:rsidRPr="00D508E8" w:rsidRDefault="00FB2CF6" w:rsidP="00FB2CF6">
      <w:pPr>
        <w:jc w:val="both"/>
        <w:rPr>
          <w:b/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4B2B1F" w:rsidRDefault="00FB2CF6" w:rsidP="00FB2CF6">
      <w:pPr>
        <w:pStyle w:val="2"/>
        <w:ind w:left="-540"/>
        <w:jc w:val="center"/>
        <w:rPr>
          <w:caps/>
          <w:color w:val="auto"/>
          <w:sz w:val="28"/>
          <w:szCs w:val="28"/>
        </w:rPr>
      </w:pPr>
      <w:r w:rsidRPr="004B2B1F">
        <w:rPr>
          <w:caps/>
          <w:color w:val="auto"/>
          <w:sz w:val="28"/>
          <w:szCs w:val="28"/>
        </w:rPr>
        <w:t>Рабочая программа учебной дисциплины</w:t>
      </w:r>
    </w:p>
    <w:p w:rsidR="00FB2CF6" w:rsidRPr="00B76400" w:rsidRDefault="00FB2CF6" w:rsidP="00FB2CF6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FB2CF6" w:rsidRDefault="00FB2CF6" w:rsidP="00FB2CF6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 .02 Литература.</w:t>
      </w:r>
    </w:p>
    <w:p w:rsidR="00FB2CF6" w:rsidRPr="00B76400" w:rsidRDefault="00FB2CF6" w:rsidP="00FB2CF6">
      <w:pPr>
        <w:ind w:left="-540"/>
        <w:jc w:val="center"/>
        <w:rPr>
          <w:b/>
          <w:caps/>
          <w:sz w:val="28"/>
          <w:szCs w:val="28"/>
        </w:rPr>
      </w:pPr>
    </w:p>
    <w:p w:rsidR="00054961" w:rsidRPr="0038763A" w:rsidRDefault="00FB2CF6" w:rsidP="00054961">
      <w:pPr>
        <w:ind w:right="107"/>
        <w:jc w:val="both"/>
        <w:rPr>
          <w:b/>
          <w:sz w:val="28"/>
          <w:szCs w:val="28"/>
        </w:rPr>
      </w:pPr>
      <w:r w:rsidRPr="00A56494">
        <w:rPr>
          <w:b/>
          <w:bCs/>
          <w:caps/>
          <w:sz w:val="28"/>
          <w:szCs w:val="28"/>
        </w:rPr>
        <w:t xml:space="preserve">по специальности </w:t>
      </w:r>
      <w:r w:rsidR="00054961" w:rsidRPr="0038763A">
        <w:rPr>
          <w:b/>
          <w:sz w:val="28"/>
          <w:szCs w:val="28"/>
        </w:rPr>
        <w:t>08.02.01 Строительство и эксплуатация зданий и сооружений.</w:t>
      </w:r>
    </w:p>
    <w:p w:rsidR="00FB2CF6" w:rsidRPr="0050597A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</w:p>
    <w:p w:rsidR="00FB2CF6" w:rsidRPr="00305682" w:rsidRDefault="00FB2CF6" w:rsidP="00FB2CF6">
      <w:pPr>
        <w:ind w:left="-540"/>
        <w:jc w:val="center"/>
        <w:rPr>
          <w:b/>
          <w:bCs/>
          <w:caps/>
          <w:sz w:val="28"/>
          <w:szCs w:val="28"/>
        </w:rPr>
      </w:pPr>
    </w:p>
    <w:p w:rsidR="00FB2CF6" w:rsidRPr="00B76400" w:rsidRDefault="00FB2CF6" w:rsidP="00FB2CF6">
      <w:pPr>
        <w:ind w:left="-540"/>
        <w:jc w:val="center"/>
        <w:rPr>
          <w:caps/>
          <w:sz w:val="28"/>
          <w:szCs w:val="28"/>
        </w:rPr>
      </w:pPr>
    </w:p>
    <w:p w:rsidR="00FB2CF6" w:rsidRPr="00B76400" w:rsidRDefault="00FB2CF6" w:rsidP="00FB2CF6">
      <w:pPr>
        <w:ind w:left="-540"/>
        <w:jc w:val="center"/>
        <w:rPr>
          <w:caps/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>2024 г</w:t>
      </w:r>
    </w:p>
    <w:p w:rsidR="00054961" w:rsidRPr="0038763A" w:rsidRDefault="00FB2CF6" w:rsidP="00054961">
      <w:pPr>
        <w:ind w:right="107"/>
        <w:jc w:val="both"/>
        <w:rPr>
          <w:b/>
          <w:sz w:val="28"/>
          <w:szCs w:val="28"/>
        </w:rPr>
      </w:pPr>
      <w:r w:rsidRPr="00D508E8">
        <w:rPr>
          <w:sz w:val="28"/>
          <w:szCs w:val="28"/>
        </w:rPr>
        <w:br w:type="page"/>
      </w:r>
      <w:r>
        <w:lastRenderedPageBreak/>
        <w:t xml:space="preserve"> Разработана на </w:t>
      </w:r>
      <w:r w:rsidRPr="00593528">
        <w:t xml:space="preserve"> </w:t>
      </w:r>
      <w:r>
        <w:t xml:space="preserve">основе примерной программы общеобразовательной учебной дисциплины «Русский язык» с Государственными </w:t>
      </w:r>
      <w:r w:rsidRPr="00593528">
        <w:t>требованиями к минимуму содержания и уровню подготовки выпускников и квалификационной характеристики</w:t>
      </w:r>
      <w:proofErr w:type="gramStart"/>
      <w:r>
        <w:t xml:space="preserve"> ,</w:t>
      </w:r>
      <w:proofErr w:type="gramEnd"/>
      <w:r>
        <w:t xml:space="preserve">одобренной ФГАУ «ФИРО» </w:t>
      </w:r>
      <w:proofErr w:type="spellStart"/>
      <w:r>
        <w:t>Минобрнауки</w:t>
      </w:r>
      <w:proofErr w:type="spellEnd"/>
      <w:r>
        <w:t xml:space="preserve"> России,2015 г., для реализации среднего общего образования в пределах освоения ОП СПО  с учетом требований ФГОС </w:t>
      </w:r>
      <w:r w:rsidRPr="00593528">
        <w:t xml:space="preserve"> по специальности </w:t>
      </w:r>
      <w:r w:rsidR="00054961" w:rsidRPr="00054961">
        <w:rPr>
          <w:sz w:val="24"/>
          <w:szCs w:val="24"/>
        </w:rPr>
        <w:t>08.02.01 Строительство и эксплуатация зданий и сооружений.</w:t>
      </w: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Pr="00BC25A4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eastAsia="Calibri"/>
        </w:rPr>
      </w:pPr>
    </w:p>
    <w:p w:rsidR="00FB2CF6" w:rsidRPr="00B4413A" w:rsidRDefault="004B2B1F" w:rsidP="00FB2CF6">
      <w:pPr>
        <w:rPr>
          <w:u w:val="single"/>
        </w:rPr>
      </w:pPr>
      <w:r>
        <w:rPr>
          <w:noProof/>
          <w:u w:val="single"/>
          <w:lang w:eastAsia="ru-RU"/>
        </w:rPr>
        <w:drawing>
          <wp:inline distT="0" distB="0" distL="0" distR="0">
            <wp:extent cx="5435600" cy="1555963"/>
            <wp:effectExtent l="0" t="0" r="0" b="635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155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F6" w:rsidRPr="003315DA" w:rsidRDefault="00FB2CF6" w:rsidP="00FB2CF6"/>
    <w:p w:rsidR="00FB2CF6" w:rsidRPr="003315DA" w:rsidRDefault="00FB2CF6" w:rsidP="00FB2CF6">
      <w:r w:rsidRPr="003315DA">
        <w:t xml:space="preserve">                                </w:t>
      </w:r>
    </w:p>
    <w:p w:rsidR="00FB2CF6" w:rsidRPr="003315DA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Pr="004B3192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Pr="009E421D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 w:rsidRPr="009E421D">
        <w:rPr>
          <w:b/>
        </w:rPr>
        <w:t xml:space="preserve">Составитель: </w:t>
      </w:r>
      <w:r>
        <w:t>преподаватель ГАПОУ «Сабин</w:t>
      </w:r>
      <w:r w:rsidRPr="009E421D">
        <w:t>ский аграрный колледж»</w:t>
      </w:r>
      <w:r w:rsidRPr="009E421D">
        <w:rPr>
          <w:rFonts w:eastAsia="Calibri"/>
        </w:rPr>
        <w:t xml:space="preserve"> </w:t>
      </w:r>
      <w:r>
        <w:rPr>
          <w:rFonts w:eastAsia="Calibri"/>
        </w:rPr>
        <w:t>Кадырова Ч. А.</w:t>
      </w:r>
      <w:r w:rsidRPr="009E421D">
        <w:rPr>
          <w:rFonts w:eastAsia="Calibri"/>
        </w:rPr>
        <w:t xml:space="preserve"> </w:t>
      </w:r>
    </w:p>
    <w:p w:rsidR="00047667" w:rsidRDefault="00047667" w:rsidP="00FB2CF6">
      <w:pPr>
        <w:rPr>
          <w:sz w:val="17"/>
        </w:rPr>
        <w:sectPr w:rsidR="00047667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047667" w:rsidRDefault="00FB2CF6">
      <w:pPr>
        <w:pStyle w:val="a4"/>
      </w:pPr>
      <w:r>
        <w:lastRenderedPageBreak/>
        <w:t>СОДЕРЖАНИЕ</w:t>
      </w: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spacing w:before="3"/>
        <w:rPr>
          <w:b/>
          <w:sz w:val="30"/>
        </w:rPr>
      </w:pPr>
    </w:p>
    <w:sdt>
      <w:sdtPr>
        <w:id w:val="1756857948"/>
        <w:docPartObj>
          <w:docPartGallery w:val="Table of Contents"/>
          <w:docPartUnique/>
        </w:docPartObj>
      </w:sdtPr>
      <w:sdtEndPr/>
      <w:sdtContent>
        <w:p w:rsidR="00047667" w:rsidRDefault="00A035DF" w:rsidP="00A035DF">
          <w:pPr>
            <w:pStyle w:val="10"/>
            <w:numPr>
              <w:ilvl w:val="0"/>
              <w:numId w:val="8"/>
            </w:numPr>
            <w:tabs>
              <w:tab w:val="left" w:pos="823"/>
              <w:tab w:val="left" w:pos="2326"/>
              <w:tab w:val="left" w:pos="4877"/>
              <w:tab w:val="left" w:leader="dot" w:pos="9749"/>
            </w:tabs>
            <w:spacing w:line="362" w:lineRule="auto"/>
            <w:ind w:right="110" w:firstLine="0"/>
          </w:pPr>
          <w:hyperlink w:anchor="_bookmark0" w:history="1">
            <w:r w:rsidR="00FB2CF6">
              <w:t>Общая</w:t>
            </w:r>
            <w:r w:rsidR="00FB2CF6">
              <w:tab/>
              <w:t>характеристика</w:t>
            </w:r>
            <w:r w:rsidR="00FB2CF6">
              <w:tab/>
            </w:r>
            <w:r w:rsidR="00FB2CF6">
              <w:rPr>
                <w:spacing w:val="-1"/>
              </w:rPr>
              <w:t>примерной</w:t>
            </w:r>
            <w:r w:rsidR="00FB2CF6">
              <w:rPr>
                <w:spacing w:val="69"/>
              </w:rPr>
              <w:t xml:space="preserve">     </w:t>
            </w:r>
            <w:r w:rsidR="00FB2CF6">
              <w:rPr>
                <w:spacing w:val="-1"/>
              </w:rPr>
              <w:t>рабочей</w:t>
            </w:r>
            <w:r w:rsidR="00FB2CF6">
              <w:rPr>
                <w:spacing w:val="68"/>
              </w:rPr>
              <w:t xml:space="preserve">     </w:t>
            </w:r>
            <w:r w:rsidR="00FB2CF6">
              <w:t>программы</w:t>
            </w:r>
          </w:hyperlink>
          <w:r w:rsidR="00FB2CF6">
            <w:rPr>
              <w:spacing w:val="-67"/>
            </w:rPr>
            <w:t xml:space="preserve"> </w:t>
          </w:r>
          <w:hyperlink w:anchor="_bookmark0" w:history="1">
            <w:r w:rsidR="00FB2CF6">
              <w:t>общеобразовательной</w:t>
            </w:r>
            <w:r w:rsidR="00FB2CF6">
              <w:rPr>
                <w:spacing w:val="-7"/>
              </w:rPr>
              <w:t xml:space="preserve"> </w:t>
            </w:r>
            <w:r w:rsidR="00FB2CF6">
              <w:t>дисциплины</w:t>
            </w:r>
            <w:r w:rsidR="00FB2CF6">
              <w:rPr>
                <w:spacing w:val="-5"/>
              </w:rPr>
              <w:t xml:space="preserve"> </w:t>
            </w:r>
            <w:r w:rsidR="00FB2CF6">
              <w:t>«Литература»</w:t>
            </w:r>
            <w:r w:rsidR="00FB2CF6">
              <w:tab/>
              <w:t>4</w:t>
            </w:r>
          </w:hyperlink>
        </w:p>
        <w:p w:rsidR="00047667" w:rsidRDefault="00A035DF" w:rsidP="00A035DF">
          <w:pPr>
            <w:pStyle w:val="10"/>
            <w:numPr>
              <w:ilvl w:val="0"/>
              <w:numId w:val="8"/>
            </w:numPr>
            <w:tabs>
              <w:tab w:val="left" w:pos="823"/>
              <w:tab w:val="left" w:leader="dot" w:pos="9608"/>
            </w:tabs>
            <w:spacing w:before="235"/>
            <w:ind w:left="822"/>
          </w:pPr>
          <w:hyperlink w:anchor="_bookmark1" w:history="1">
            <w:r w:rsidR="00FB2CF6">
              <w:t>Структура</w:t>
            </w:r>
            <w:r w:rsidR="00FB2CF6">
              <w:rPr>
                <w:spacing w:val="-4"/>
              </w:rPr>
              <w:t xml:space="preserve"> </w:t>
            </w:r>
            <w:r w:rsidR="00FB2CF6">
              <w:t>и</w:t>
            </w:r>
            <w:r w:rsidR="00FB2CF6">
              <w:rPr>
                <w:spacing w:val="-4"/>
              </w:rPr>
              <w:t xml:space="preserve"> </w:t>
            </w:r>
            <w:r w:rsidR="00FB2CF6">
              <w:t>содержание</w:t>
            </w:r>
            <w:r w:rsidR="00FB2CF6">
              <w:rPr>
                <w:spacing w:val="-4"/>
              </w:rPr>
              <w:t xml:space="preserve"> </w:t>
            </w:r>
            <w:r w:rsidR="00FB2CF6">
              <w:t>общеобразовательной</w:t>
            </w:r>
            <w:r w:rsidR="00FB2CF6">
              <w:rPr>
                <w:spacing w:val="-4"/>
              </w:rPr>
              <w:t xml:space="preserve"> </w:t>
            </w:r>
            <w:r w:rsidR="00FB2CF6">
              <w:t>дисциплины</w:t>
            </w:r>
            <w:r w:rsidR="00FB2CF6">
              <w:tab/>
              <w:t>15</w:t>
            </w:r>
          </w:hyperlink>
        </w:p>
        <w:p w:rsidR="00047667" w:rsidRDefault="00A035DF" w:rsidP="00A035DF">
          <w:pPr>
            <w:pStyle w:val="10"/>
            <w:numPr>
              <w:ilvl w:val="0"/>
              <w:numId w:val="8"/>
            </w:numPr>
            <w:tabs>
              <w:tab w:val="left" w:pos="823"/>
              <w:tab w:val="left" w:leader="dot" w:pos="9608"/>
            </w:tabs>
            <w:spacing w:before="400"/>
            <w:ind w:left="822"/>
          </w:pPr>
          <w:hyperlink w:anchor="_bookmark2" w:history="1">
            <w:r w:rsidR="00FB2CF6">
              <w:t>Условия</w:t>
            </w:r>
            <w:r w:rsidR="00FB2CF6">
              <w:rPr>
                <w:spacing w:val="-7"/>
              </w:rPr>
              <w:t xml:space="preserve"> </w:t>
            </w:r>
            <w:r w:rsidR="00FB2CF6">
              <w:t>реализации</w:t>
            </w:r>
            <w:r w:rsidR="00FB2CF6">
              <w:rPr>
                <w:spacing w:val="-6"/>
              </w:rPr>
              <w:t xml:space="preserve"> </w:t>
            </w:r>
            <w:r w:rsidR="00FB2CF6">
              <w:t>программы</w:t>
            </w:r>
            <w:r w:rsidR="00FB2CF6">
              <w:rPr>
                <w:spacing w:val="-3"/>
              </w:rPr>
              <w:t xml:space="preserve"> </w:t>
            </w:r>
            <w:r w:rsidR="00FB2CF6">
              <w:t>общеобразовательной</w:t>
            </w:r>
            <w:r w:rsidR="00FB2CF6">
              <w:rPr>
                <w:spacing w:val="-6"/>
              </w:rPr>
              <w:t xml:space="preserve"> </w:t>
            </w:r>
            <w:r w:rsidR="00FB2CF6">
              <w:t>дисциплины</w:t>
            </w:r>
            <w:r w:rsidR="00FB2CF6">
              <w:tab/>
              <w:t>41</w:t>
            </w:r>
          </w:hyperlink>
        </w:p>
        <w:p w:rsidR="00047667" w:rsidRDefault="00A035DF" w:rsidP="00A035DF">
          <w:pPr>
            <w:pStyle w:val="10"/>
            <w:numPr>
              <w:ilvl w:val="0"/>
              <w:numId w:val="8"/>
            </w:numPr>
            <w:tabs>
              <w:tab w:val="left" w:pos="823"/>
              <w:tab w:val="left" w:leader="dot" w:pos="9608"/>
            </w:tabs>
            <w:spacing w:before="401"/>
            <w:ind w:left="822"/>
          </w:pPr>
          <w:hyperlink w:anchor="_bookmark3" w:history="1">
            <w:r w:rsidR="00FB2CF6">
              <w:t>Контроль</w:t>
            </w:r>
            <w:r w:rsidR="00FB2CF6">
              <w:rPr>
                <w:spacing w:val="-3"/>
              </w:rPr>
              <w:t xml:space="preserve"> </w:t>
            </w:r>
            <w:r w:rsidR="00FB2CF6">
              <w:t>и</w:t>
            </w:r>
            <w:r w:rsidR="00FB2CF6">
              <w:rPr>
                <w:spacing w:val="-4"/>
              </w:rPr>
              <w:t xml:space="preserve"> </w:t>
            </w:r>
            <w:r w:rsidR="00FB2CF6">
              <w:t>оценка</w:t>
            </w:r>
            <w:r w:rsidR="00FB2CF6">
              <w:rPr>
                <w:spacing w:val="-2"/>
              </w:rPr>
              <w:t xml:space="preserve"> </w:t>
            </w:r>
            <w:r w:rsidR="00FB2CF6">
              <w:t>результатов</w:t>
            </w:r>
            <w:r w:rsidR="00FB2CF6">
              <w:rPr>
                <w:spacing w:val="-1"/>
              </w:rPr>
              <w:t xml:space="preserve"> </w:t>
            </w:r>
            <w:r w:rsidR="00FB2CF6">
              <w:t>освоения</w:t>
            </w:r>
            <w:r w:rsidR="00FB2CF6">
              <w:rPr>
                <w:spacing w:val="-5"/>
              </w:rPr>
              <w:t xml:space="preserve"> </w:t>
            </w:r>
            <w:r w:rsidR="00FB2CF6">
              <w:t>дисциплины</w:t>
            </w:r>
            <w:r w:rsidR="00FB2CF6">
              <w:tab/>
              <w:t>44</w:t>
            </w:r>
          </w:hyperlink>
        </w:p>
      </w:sdtContent>
    </w:sdt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FB2CF6">
      <w:pPr>
        <w:pStyle w:val="a3"/>
        <w:spacing w:before="196"/>
        <w:ind w:left="434"/>
        <w:jc w:val="center"/>
      </w:pPr>
      <w:r>
        <w:t>3</w:t>
      </w:r>
    </w:p>
    <w:p w:rsidR="00047667" w:rsidRDefault="00047667">
      <w:pPr>
        <w:jc w:val="center"/>
        <w:sectPr w:rsidR="00047667">
          <w:pgSz w:w="11910" w:h="16840"/>
          <w:pgMar w:top="1040" w:right="740" w:bottom="280" w:left="1160" w:header="720" w:footer="720" w:gutter="0"/>
          <w:cols w:space="720"/>
        </w:sectPr>
      </w:pPr>
    </w:p>
    <w:p w:rsidR="00047667" w:rsidRPr="007F47BF" w:rsidRDefault="00FB2CF6" w:rsidP="00A035DF">
      <w:pPr>
        <w:pStyle w:val="a5"/>
        <w:numPr>
          <w:ilvl w:val="1"/>
          <w:numId w:val="8"/>
        </w:numPr>
        <w:tabs>
          <w:tab w:val="left" w:pos="1202"/>
        </w:tabs>
        <w:spacing w:before="73"/>
        <w:ind w:hanging="241"/>
        <w:jc w:val="left"/>
        <w:rPr>
          <w:b/>
          <w:sz w:val="24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примерной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  <w:r w:rsidR="007F47BF">
        <w:rPr>
          <w:b/>
          <w:sz w:val="24"/>
        </w:rPr>
        <w:t xml:space="preserve"> </w:t>
      </w:r>
      <w:r w:rsidRPr="007F47BF">
        <w:rPr>
          <w:b/>
          <w:sz w:val="24"/>
        </w:rPr>
        <w:t>дисциплины</w:t>
      </w:r>
      <w:r w:rsidRPr="007F47BF">
        <w:rPr>
          <w:b/>
          <w:spacing w:val="-5"/>
          <w:sz w:val="24"/>
        </w:rPr>
        <w:t xml:space="preserve"> </w:t>
      </w:r>
      <w:r w:rsidRPr="007F47BF">
        <w:rPr>
          <w:b/>
          <w:sz w:val="24"/>
        </w:rPr>
        <w:t>«Литература»</w:t>
      </w:r>
    </w:p>
    <w:p w:rsidR="00047667" w:rsidRDefault="00047667">
      <w:pPr>
        <w:pStyle w:val="a3"/>
        <w:spacing w:before="9"/>
        <w:rPr>
          <w:b/>
          <w:sz w:val="27"/>
        </w:rPr>
      </w:pPr>
    </w:p>
    <w:p w:rsidR="007F47BF" w:rsidRPr="007F47BF" w:rsidRDefault="007F47BF" w:rsidP="00A035DF">
      <w:pPr>
        <w:pStyle w:val="2"/>
        <w:keepNext w:val="0"/>
        <w:keepLines w:val="0"/>
        <w:numPr>
          <w:ilvl w:val="1"/>
          <w:numId w:val="28"/>
        </w:numPr>
        <w:tabs>
          <w:tab w:val="left" w:pos="1527"/>
        </w:tabs>
        <w:spacing w:before="317"/>
        <w:ind w:right="112" w:firstLine="707"/>
        <w:jc w:val="both"/>
        <w:rPr>
          <w:color w:val="auto"/>
        </w:rPr>
      </w:pPr>
      <w:bookmarkStart w:id="2" w:name="2._Структура_и_содержание_общеобразовате"/>
      <w:bookmarkStart w:id="3" w:name="_bookmark1"/>
      <w:bookmarkEnd w:id="2"/>
      <w:bookmarkEnd w:id="3"/>
      <w:r w:rsidRPr="007F47BF">
        <w:rPr>
          <w:color w:val="auto"/>
        </w:rPr>
        <w:t xml:space="preserve">Место дисциплины в структуре основной образовательной </w:t>
      </w:r>
      <w:r w:rsidRPr="007F47BF">
        <w:rPr>
          <w:color w:val="auto"/>
          <w:spacing w:val="-2"/>
        </w:rPr>
        <w:t>программы:</w:t>
      </w:r>
    </w:p>
    <w:p w:rsidR="007F47BF" w:rsidRPr="007F47BF" w:rsidRDefault="007F47BF" w:rsidP="007F47BF">
      <w:pPr>
        <w:pStyle w:val="a3"/>
        <w:ind w:left="222" w:right="104" w:firstLine="707"/>
        <w:jc w:val="both"/>
      </w:pPr>
      <w:r w:rsidRPr="007F47BF">
        <w:t>Учебная дисциплина «Литература» является обязательной частью общеобразовательного цикла основной образовательной программы в соответствии с ФГОС по специальности 08.02.01 Строительство и эксплуатация зданий и сооружений.</w:t>
      </w:r>
    </w:p>
    <w:p w:rsidR="007F47BF" w:rsidRPr="007F47BF" w:rsidRDefault="007F47BF" w:rsidP="00A035DF">
      <w:pPr>
        <w:pStyle w:val="2"/>
        <w:keepNext w:val="0"/>
        <w:keepLines w:val="0"/>
        <w:numPr>
          <w:ilvl w:val="1"/>
          <w:numId w:val="28"/>
        </w:numPr>
        <w:tabs>
          <w:tab w:val="left" w:pos="1421"/>
        </w:tabs>
        <w:spacing w:before="0" w:line="319" w:lineRule="exact"/>
        <w:ind w:left="1421" w:hanging="491"/>
        <w:jc w:val="both"/>
        <w:rPr>
          <w:color w:val="auto"/>
        </w:rPr>
      </w:pPr>
      <w:r w:rsidRPr="007F47BF">
        <w:rPr>
          <w:color w:val="auto"/>
        </w:rPr>
        <w:t>Планируемые</w:t>
      </w:r>
      <w:r w:rsidRPr="007F47BF">
        <w:rPr>
          <w:color w:val="auto"/>
          <w:spacing w:val="-11"/>
        </w:rPr>
        <w:t xml:space="preserve"> </w:t>
      </w:r>
      <w:r w:rsidRPr="007F47BF">
        <w:rPr>
          <w:color w:val="auto"/>
        </w:rPr>
        <w:t>результаты</w:t>
      </w:r>
      <w:r w:rsidRPr="007F47BF">
        <w:rPr>
          <w:color w:val="auto"/>
          <w:spacing w:val="-9"/>
        </w:rPr>
        <w:t xml:space="preserve"> </w:t>
      </w:r>
      <w:r w:rsidRPr="007F47BF">
        <w:rPr>
          <w:color w:val="auto"/>
        </w:rPr>
        <w:t>освоения</w:t>
      </w:r>
      <w:r w:rsidRPr="007F47BF">
        <w:rPr>
          <w:color w:val="auto"/>
          <w:spacing w:val="-10"/>
        </w:rPr>
        <w:t xml:space="preserve"> </w:t>
      </w:r>
      <w:r w:rsidRPr="007F47BF">
        <w:rPr>
          <w:color w:val="auto"/>
          <w:spacing w:val="-2"/>
        </w:rPr>
        <w:t>дисциплины:</w:t>
      </w:r>
    </w:p>
    <w:p w:rsidR="007F47BF" w:rsidRDefault="007F47BF" w:rsidP="007F47BF">
      <w:pPr>
        <w:pStyle w:val="a3"/>
        <w:ind w:left="222" w:right="113" w:firstLine="707"/>
        <w:jc w:val="both"/>
      </w:pPr>
      <w:r>
        <w:t>Особое значение дисциплина имеет</w:t>
      </w:r>
      <w:bookmarkStart w:id="4" w:name="_GoBack"/>
      <w:bookmarkEnd w:id="4"/>
      <w:r>
        <w:t xml:space="preserve"> при формировании и развитии общих компетенций: </w:t>
      </w:r>
      <w:proofErr w:type="gramStart"/>
      <w:r>
        <w:t>ОК</w:t>
      </w:r>
      <w:proofErr w:type="gramEnd"/>
      <w:r>
        <w:t xml:space="preserve"> 01, ОК 02, ОК 03, ОК 04, ОК 05, ОК 06, ОК 09.</w:t>
      </w:r>
    </w:p>
    <w:p w:rsidR="007F47BF" w:rsidRDefault="007F47BF" w:rsidP="007F47BF">
      <w:pPr>
        <w:pStyle w:val="a3"/>
        <w:ind w:left="222" w:right="111" w:firstLine="707"/>
        <w:jc w:val="both"/>
      </w:pPr>
      <w:proofErr w:type="gramStart"/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 xml:space="preserve">осваиваются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>
        <w:t>метапредметные</w:t>
      </w:r>
      <w:proofErr w:type="spellEnd"/>
      <w:r>
        <w:t xml:space="preserve"> (МР), предметные для базового уровня изучения (</w:t>
      </w:r>
      <w:proofErr w:type="spellStart"/>
      <w:r>
        <w:t>ПРб</w:t>
      </w:r>
      <w:proofErr w:type="spellEnd"/>
      <w:r>
        <w:t>).</w:t>
      </w:r>
      <w:proofErr w:type="gramEnd"/>
    </w:p>
    <w:p w:rsidR="007F47BF" w:rsidRDefault="007F47BF" w:rsidP="007F47B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7811"/>
      </w:tblGrid>
      <w:tr w:rsidR="007F47BF" w:rsidTr="00A30024">
        <w:trPr>
          <w:trHeight w:val="649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ind w:firstLine="3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73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включают:</w:t>
            </w:r>
          </w:p>
        </w:tc>
      </w:tr>
      <w:tr w:rsidR="007F47BF" w:rsidTr="00A30024">
        <w:trPr>
          <w:trHeight w:val="647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ind w:right="41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применительно к различным контекстам</w:t>
            </w:r>
          </w:p>
        </w:tc>
      </w:tr>
      <w:tr w:rsidR="007F47BF" w:rsidTr="00A30024">
        <w:trPr>
          <w:trHeight w:val="828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ind w:right="41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интерпретации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</w:p>
        </w:tc>
      </w:tr>
      <w:tr w:rsidR="007F47BF" w:rsidTr="00A30024">
        <w:trPr>
          <w:trHeight w:val="1103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ind w:right="41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личностное развитие, предпринимательскую 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F47BF" w:rsidRDefault="007F47BF" w:rsidP="00A30024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в различных жизненных ситуациях</w:t>
            </w:r>
          </w:p>
        </w:tc>
      </w:tr>
      <w:tr w:rsidR="007F47BF" w:rsidTr="00A30024">
        <w:trPr>
          <w:trHeight w:val="366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70" w:lineRule="exact"/>
              <w:ind w:right="41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команде</w:t>
            </w:r>
          </w:p>
        </w:tc>
      </w:tr>
      <w:tr w:rsidR="007F47BF" w:rsidTr="00A30024">
        <w:trPr>
          <w:trHeight w:val="830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70" w:lineRule="exact"/>
              <w:ind w:right="41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государственном языке Российской Федерации с учетом особенностей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</w:t>
            </w:r>
          </w:p>
        </w:tc>
      </w:tr>
      <w:tr w:rsidR="007F47BF" w:rsidTr="00A30024">
        <w:trPr>
          <w:trHeight w:val="1380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ind w:right="41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демонстрировать осознанное поведение на основе традиционных общечеловеческих 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антикоррупционного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7F47BF" w:rsidTr="00A30024">
        <w:trPr>
          <w:trHeight w:val="647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ind w:right="41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иностранном языках</w:t>
            </w:r>
          </w:p>
        </w:tc>
      </w:tr>
      <w:tr w:rsidR="007F47BF" w:rsidTr="00A30024">
        <w:trPr>
          <w:trHeight w:val="1379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патриотизма, уважения к своему народу, чувства ответственности перед Родиной, гордости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свой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край,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свою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Родину,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прошлое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настоящее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 народа России, уважение государственных символов (герб, флаг, гимн).</w:t>
            </w:r>
          </w:p>
        </w:tc>
      </w:tr>
      <w:tr w:rsidR="007F47BF" w:rsidTr="00A30024">
        <w:trPr>
          <w:trHeight w:val="830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tabs>
                <w:tab w:val="left" w:pos="2306"/>
                <w:tab w:val="left" w:pos="4108"/>
                <w:tab w:val="left" w:pos="6221"/>
              </w:tabs>
              <w:ind w:left="105"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современному </w:t>
            </w:r>
            <w:r>
              <w:rPr>
                <w:sz w:val="24"/>
              </w:rPr>
              <w:t>уровню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диалоге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сознания,</w:t>
            </w:r>
          </w:p>
        </w:tc>
      </w:tr>
    </w:tbl>
    <w:p w:rsidR="007F47BF" w:rsidRDefault="007F47BF" w:rsidP="007F47BF">
      <w:pPr>
        <w:spacing w:line="264" w:lineRule="exact"/>
        <w:rPr>
          <w:sz w:val="24"/>
        </w:rPr>
        <w:sectPr w:rsidR="007F47BF">
          <w:pgSz w:w="11910" w:h="16840"/>
          <w:pgMar w:top="1040" w:right="740" w:bottom="1388" w:left="1480" w:header="0" w:footer="95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7811"/>
      </w:tblGrid>
      <w:tr w:rsidR="007F47BF" w:rsidTr="00A30024">
        <w:trPr>
          <w:trHeight w:val="277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rPr>
                <w:sz w:val="20"/>
              </w:rPr>
            </w:pP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4"/>
                <w:sz w:val="24"/>
              </w:rPr>
              <w:t xml:space="preserve"> мире.</w:t>
            </w:r>
          </w:p>
        </w:tc>
      </w:tr>
      <w:tr w:rsidR="007F47BF" w:rsidTr="00A30024">
        <w:trPr>
          <w:trHeight w:val="1931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ЛР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Толерантное сознание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негативным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явлениям.</w:t>
            </w:r>
          </w:p>
        </w:tc>
      </w:tr>
      <w:tr w:rsidR="007F47BF" w:rsidTr="00A30024">
        <w:trPr>
          <w:trHeight w:val="1379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ситуациях.</w:t>
            </w:r>
          </w:p>
        </w:tc>
      </w:tr>
      <w:tr w:rsidR="007F47BF" w:rsidTr="00A30024">
        <w:trPr>
          <w:trHeight w:val="828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tabs>
                <w:tab w:val="left" w:pos="1130"/>
                <w:tab w:val="left" w:pos="1527"/>
                <w:tab w:val="left" w:pos="2684"/>
                <w:tab w:val="left" w:pos="3191"/>
                <w:tab w:val="left" w:pos="3881"/>
                <w:tab w:val="left" w:pos="4243"/>
                <w:tab w:val="left" w:pos="4492"/>
                <w:tab w:val="left" w:pos="5587"/>
                <w:tab w:val="left" w:pos="6426"/>
                <w:tab w:val="left" w:pos="6531"/>
                <w:tab w:val="left" w:pos="6771"/>
              </w:tabs>
              <w:ind w:left="105" w:right="104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 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F47BF" w:rsidTr="00A30024">
        <w:trPr>
          <w:trHeight w:val="1655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</w:t>
            </w:r>
            <w:r>
              <w:rPr>
                <w:spacing w:val="-2"/>
                <w:sz w:val="24"/>
              </w:rPr>
              <w:t>источников.</w:t>
            </w:r>
          </w:p>
        </w:tc>
      </w:tr>
      <w:tr w:rsidR="007F47BF" w:rsidTr="00A30024">
        <w:trPr>
          <w:trHeight w:val="827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tabs>
                <w:tab w:val="left" w:pos="1675"/>
                <w:tab w:val="left" w:pos="2181"/>
                <w:tab w:val="left" w:pos="3479"/>
                <w:tab w:val="left" w:pos="5277"/>
                <w:tab w:val="left" w:pos="756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коммуникационных </w:t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когнитивных,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7F47BF" w:rsidTr="00A30024">
        <w:trPr>
          <w:trHeight w:val="828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tabs>
                <w:tab w:val="left" w:pos="1200"/>
                <w:tab w:val="left" w:pos="1944"/>
                <w:tab w:val="left" w:pos="2753"/>
                <w:tab w:val="left" w:pos="3729"/>
                <w:tab w:val="left" w:pos="5318"/>
                <w:tab w:val="left" w:pos="671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точно </w:t>
            </w:r>
            <w:r>
              <w:rPr>
                <w:spacing w:val="-2"/>
                <w:sz w:val="24"/>
              </w:rPr>
              <w:t>излагать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адекватные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языковые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</w:tr>
      <w:tr w:rsidR="007F47BF" w:rsidTr="00A30024">
        <w:trPr>
          <w:trHeight w:val="1105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исторической преемственности поколений; включение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культурно-языковое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неотъемлемой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культуры;</w:t>
            </w:r>
          </w:p>
        </w:tc>
      </w:tr>
      <w:tr w:rsidR="007F47BF" w:rsidTr="00A30024">
        <w:trPr>
          <w:trHeight w:val="551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языковым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литературным,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интеллектуальным,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личности;</w:t>
            </w:r>
          </w:p>
        </w:tc>
      </w:tr>
      <w:tr w:rsidR="007F47BF" w:rsidTr="00A30024">
        <w:trPr>
          <w:trHeight w:val="1104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 w:right="881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средству познания </w:t>
            </w:r>
            <w:proofErr w:type="gramStart"/>
            <w:r>
              <w:rPr>
                <w:sz w:val="24"/>
              </w:rPr>
              <w:t>отечественной</w:t>
            </w:r>
            <w:proofErr w:type="gramEnd"/>
            <w:r>
              <w:rPr>
                <w:sz w:val="24"/>
              </w:rPr>
              <w:t xml:space="preserve"> и других культур; приобщение к</w:t>
            </w:r>
          </w:p>
          <w:p w:rsidR="007F47BF" w:rsidRDefault="007F47BF" w:rsidP="00A3002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отечественному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традиционным ценностям и сокровищам мировой культуры;</w:t>
            </w:r>
          </w:p>
        </w:tc>
      </w:tr>
      <w:tr w:rsidR="007F47BF" w:rsidTr="00A30024">
        <w:trPr>
          <w:trHeight w:val="3864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 w:right="881"/>
              <w:rPr>
                <w:sz w:val="24"/>
              </w:rPr>
            </w:pPr>
            <w:r>
              <w:rPr>
                <w:sz w:val="24"/>
              </w:rPr>
              <w:t>знание содержания, понимание ключевых проблем и осознание историко-культурного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нравственно-ценностного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"Гроза";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Гончарова</w:t>
            </w:r>
            <w:r>
              <w:rPr>
                <w:spacing w:val="-2"/>
                <w:sz w:val="24"/>
              </w:rPr>
              <w:t xml:space="preserve"> "Обломов";</w:t>
            </w:r>
          </w:p>
          <w:p w:rsidR="007F47BF" w:rsidRDefault="007F47BF" w:rsidP="00A30024">
            <w:pPr>
              <w:pStyle w:val="TableParagraph"/>
              <w:ind w:left="105" w:right="2356"/>
              <w:rPr>
                <w:sz w:val="24"/>
              </w:rPr>
            </w:pPr>
            <w:r>
              <w:rPr>
                <w:sz w:val="24"/>
              </w:rPr>
              <w:t>роман И.С. Тургенева "Отцы и дети"; стихотворения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Фета,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стихотворения и поэма "Кому на Руси жить хорошо" Н.А. Некрасова; 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Салтыкова-Щедрина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(избранные </w:t>
            </w:r>
            <w:r>
              <w:rPr>
                <w:spacing w:val="-2"/>
                <w:sz w:val="24"/>
              </w:rPr>
              <w:t>главы);</w:t>
            </w:r>
          </w:p>
          <w:p w:rsidR="007F47BF" w:rsidRDefault="007F47BF" w:rsidP="00A30024">
            <w:pPr>
              <w:pStyle w:val="TableParagraph"/>
              <w:ind w:left="105" w:right="1420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"Преступление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наказание"; роман Л.Н. Толстого "Война и мир";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Лескова;</w:t>
            </w:r>
          </w:p>
        </w:tc>
      </w:tr>
    </w:tbl>
    <w:p w:rsidR="007F47BF" w:rsidRDefault="007F47BF" w:rsidP="007F47BF">
      <w:pPr>
        <w:spacing w:line="264" w:lineRule="exact"/>
        <w:rPr>
          <w:sz w:val="24"/>
        </w:rPr>
        <w:sectPr w:rsidR="007F47BF">
          <w:type w:val="continuous"/>
          <w:pgSz w:w="11910" w:h="16840"/>
          <w:pgMar w:top="1100" w:right="740" w:bottom="1140" w:left="1480" w:header="0" w:footer="95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7811"/>
      </w:tblGrid>
      <w:tr w:rsidR="007F47BF" w:rsidTr="00A30024">
        <w:trPr>
          <w:trHeight w:val="8556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 w:right="235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"Вишнёвый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Чехова; рассказы и пьеса "На дне" М. Горького;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Куприна;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"Двенадцать"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Блока;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стихотворения и поэма "Облако в штанах" В.В. Маяковского; 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Есенина,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О.Э.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Мандельштама,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Цветаевой; стихотворения и поэма "Реквием" А.А. Ахматовой;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Шолохова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"Тихий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(избранные</w:t>
            </w:r>
            <w:r>
              <w:rPr>
                <w:spacing w:val="-2"/>
                <w:sz w:val="24"/>
              </w:rPr>
              <w:t xml:space="preserve"> главы);</w:t>
            </w:r>
          </w:p>
          <w:p w:rsidR="007F47BF" w:rsidRDefault="007F47BF" w:rsidP="00A30024">
            <w:pPr>
              <w:pStyle w:val="TableParagraph"/>
              <w:ind w:left="105" w:right="194" w:firstLine="60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Булгакова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Маргарита"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гвардия"); одно произведение A.П. Платонова;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Твардовского,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Пастернака,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А.И. Солженицына "Один день Ивана Денисовича";</w:t>
            </w:r>
          </w:p>
          <w:p w:rsidR="007F47BF" w:rsidRDefault="007F47BF" w:rsidP="00A30024">
            <w:pPr>
              <w:pStyle w:val="TableParagraph"/>
              <w:ind w:left="105" w:right="3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 литературы второй половины XX - XXI в.: не менее двух прозаиков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А.Г. </w:t>
            </w:r>
            <w:proofErr w:type="spellStart"/>
            <w:r>
              <w:rPr>
                <w:sz w:val="24"/>
              </w:rPr>
              <w:t>Битова</w:t>
            </w:r>
            <w:proofErr w:type="spellEnd"/>
            <w:r>
              <w:rPr>
                <w:sz w:val="24"/>
              </w:rPr>
              <w:t>, Ю.В. Бондарева, Б.Л. Васильева, К.Д. Воробьёва, Ф.А.</w:t>
            </w:r>
            <w:proofErr w:type="gramEnd"/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Искандера,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Кондратьева,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Распутина,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Фадеева,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B.М. Шукшина и других);</w:t>
            </w:r>
            <w:proofErr w:type="gramEnd"/>
          </w:p>
          <w:p w:rsidR="007F47BF" w:rsidRDefault="007F47BF" w:rsidP="00A30024">
            <w:pPr>
              <w:pStyle w:val="TableParagraph"/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не менее двух поэтов по выбору (в том числе И.А. Бродского, А.А. Вознесенского,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B.C.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Высоцкого,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Заболоцкого,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А.С. Кушнера, Б.Ш. Окуджавы, Р.И. Рождественского, Н.М. Рубцова и </w:t>
            </w:r>
            <w:r>
              <w:rPr>
                <w:spacing w:val="-2"/>
                <w:sz w:val="24"/>
              </w:rPr>
              <w:t>других);</w:t>
            </w:r>
            <w:proofErr w:type="gramEnd"/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Арбузова,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 Вампилова и других);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proofErr w:type="gramEnd"/>
          </w:p>
          <w:p w:rsidR="007F47BF" w:rsidRDefault="007F47BF" w:rsidP="00A30024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Диккенса,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Флобера,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Оруэлла,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Ремарка, Э. Хемингуэя, Дж. Сэлинджера, Р. </w:t>
            </w:r>
            <w:proofErr w:type="spellStart"/>
            <w:r>
              <w:rPr>
                <w:sz w:val="24"/>
              </w:rPr>
              <w:t>Брэдбери</w:t>
            </w:r>
            <w:proofErr w:type="spellEnd"/>
            <w:r>
              <w:rPr>
                <w:sz w:val="24"/>
              </w:rPr>
              <w:t xml:space="preserve">; стихотворения А. Рембо, Ш. </w:t>
            </w:r>
            <w:proofErr w:type="spellStart"/>
            <w:r>
              <w:rPr>
                <w:sz w:val="24"/>
              </w:rPr>
              <w:t>Бодлера</w:t>
            </w:r>
            <w:proofErr w:type="spellEnd"/>
            <w:r>
              <w:rPr>
                <w:sz w:val="24"/>
              </w:rPr>
              <w:t>; пьесы Г. Ибсена, Б. Шоу и других);</w:t>
            </w:r>
          </w:p>
          <w:p w:rsidR="007F47BF" w:rsidRDefault="007F47BF" w:rsidP="00A30024">
            <w:pPr>
              <w:pStyle w:val="TableParagraph"/>
              <w:ind w:left="105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не менее одного произведения из литературы народов России (в том 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Гамзатова,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Д. Кугультинова, К. Кулиева, Ю. </w:t>
            </w:r>
            <w:proofErr w:type="spellStart"/>
            <w:r>
              <w:rPr>
                <w:sz w:val="24"/>
              </w:rPr>
              <w:t>Рытхэу</w:t>
            </w:r>
            <w:proofErr w:type="spellEnd"/>
            <w:r>
              <w:rPr>
                <w:sz w:val="24"/>
              </w:rPr>
              <w:t>, Г. Тукая, К. Хетагурова, Ю.</w:t>
            </w:r>
            <w:proofErr w:type="gramEnd"/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Шесталова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других);</w:t>
            </w:r>
            <w:proofErr w:type="gramEnd"/>
          </w:p>
        </w:tc>
      </w:tr>
      <w:tr w:rsidR="007F47BF" w:rsidTr="00A30024">
        <w:trPr>
          <w:trHeight w:val="830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определять и учитывать историк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культурный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современностью;</w:t>
            </w:r>
          </w:p>
        </w:tc>
      </w:tr>
      <w:tr w:rsidR="007F47BF" w:rsidTr="00A30024">
        <w:trPr>
          <w:trHeight w:val="1104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образы, темы, идеи, проблемы и выражать свое отношение к ним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F47BF" w:rsidRDefault="007F47BF" w:rsidP="00A3002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развернутых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высказываниях</w:t>
            </w:r>
            <w:proofErr w:type="gramEnd"/>
            <w:r>
              <w:rPr>
                <w:sz w:val="24"/>
              </w:rPr>
              <w:t>, участвовать в дискуссии на литературные темы;</w:t>
            </w:r>
          </w:p>
        </w:tc>
      </w:tr>
      <w:tr w:rsidR="007F47BF" w:rsidTr="00A30024">
        <w:trPr>
          <w:trHeight w:val="827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F47BF" w:rsidRDefault="007F47BF" w:rsidP="00A300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литературном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личностного восприятия и интеллектуального понимания;</w:t>
            </w:r>
          </w:p>
        </w:tc>
      </w:tr>
      <w:tr w:rsidR="007F47BF" w:rsidTr="00A30024">
        <w:trPr>
          <w:trHeight w:val="827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7F47BF" w:rsidRDefault="007F47BF" w:rsidP="00A300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произведений и (или) фрагментов;</w:t>
            </w:r>
          </w:p>
        </w:tc>
      </w:tr>
      <w:tr w:rsidR="007F47BF" w:rsidTr="00A30024">
        <w:trPr>
          <w:trHeight w:val="2207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 в единстве формы и содержания (с учетом</w:t>
            </w:r>
            <w:proofErr w:type="gramEnd"/>
          </w:p>
          <w:p w:rsidR="007F47BF" w:rsidRDefault="007F47BF" w:rsidP="00A30024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неоднозначности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подтекста) с использованием теоретико-литературных терминов и понятий (в дополнение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изученным на уровне начального общего и основного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образования):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105" w:firstLine="302"/>
              <w:rPr>
                <w:sz w:val="24"/>
              </w:rPr>
            </w:pPr>
            <w:proofErr w:type="gramStart"/>
            <w:r>
              <w:rPr>
                <w:sz w:val="24"/>
              </w:rPr>
              <w:t>конкретно-историческое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творчестве писателя;</w:t>
            </w:r>
          </w:p>
        </w:tc>
      </w:tr>
    </w:tbl>
    <w:p w:rsidR="007F47BF" w:rsidRDefault="007F47BF" w:rsidP="007F47BF">
      <w:pPr>
        <w:spacing w:line="270" w:lineRule="atLeast"/>
        <w:rPr>
          <w:sz w:val="24"/>
        </w:rPr>
        <w:sectPr w:rsidR="007F47BF">
          <w:type w:val="continuous"/>
          <w:pgSz w:w="11910" w:h="16840"/>
          <w:pgMar w:top="1100" w:right="740" w:bottom="1200" w:left="1480" w:header="0" w:footer="95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7811"/>
      </w:tblGrid>
      <w:tr w:rsidR="007F47BF" w:rsidTr="00A30024">
        <w:trPr>
          <w:trHeight w:val="4419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традиция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новаторство;</w:t>
            </w:r>
          </w:p>
          <w:p w:rsidR="007F47BF" w:rsidRDefault="007F47BF" w:rsidP="00A30024">
            <w:pPr>
              <w:pStyle w:val="TableParagraph"/>
              <w:ind w:left="407" w:right="3134"/>
              <w:rPr>
                <w:sz w:val="24"/>
              </w:rPr>
            </w:pPr>
            <w:r>
              <w:rPr>
                <w:sz w:val="24"/>
              </w:rPr>
              <w:t>авторский замысел и его воплощение; художественное время и пространство; миф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историзм,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народность; историко-литературный процесс;</w:t>
            </w:r>
          </w:p>
          <w:p w:rsidR="007F47BF" w:rsidRDefault="007F47BF" w:rsidP="00A30024">
            <w:pPr>
              <w:pStyle w:val="TableParagraph"/>
              <w:ind w:left="105" w:firstLine="302"/>
              <w:rPr>
                <w:sz w:val="24"/>
              </w:rPr>
            </w:pPr>
            <w:proofErr w:type="gramStart"/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модернизм (символизм, акмеизм, футуризм), постмодернизм;</w:t>
            </w:r>
            <w:proofErr w:type="gramEnd"/>
          </w:p>
          <w:p w:rsidR="007F47BF" w:rsidRDefault="007F47BF" w:rsidP="00A30024">
            <w:pPr>
              <w:pStyle w:val="TableParagraph"/>
              <w:ind w:left="407" w:right="3942"/>
              <w:rPr>
                <w:sz w:val="24"/>
              </w:rPr>
            </w:pPr>
            <w:r>
              <w:rPr>
                <w:sz w:val="24"/>
              </w:rPr>
              <w:t xml:space="preserve">литературные жанры; </w:t>
            </w:r>
            <w:proofErr w:type="gramStart"/>
            <w:r>
              <w:rPr>
                <w:sz w:val="24"/>
              </w:rPr>
              <w:t>трагическое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комическое;</w:t>
            </w:r>
          </w:p>
          <w:p w:rsidR="007F47BF" w:rsidRDefault="007F47BF" w:rsidP="00A30024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психологизм;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проблематика;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фабула; виды тропов и фигуры речи; внутренняя речь; стиль, стилизация;</w:t>
            </w:r>
          </w:p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аллюзия,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подтекст;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стихосложения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(тоническая, силлабическая, </w:t>
            </w:r>
            <w:proofErr w:type="spellStart"/>
            <w:r>
              <w:rPr>
                <w:sz w:val="24"/>
              </w:rPr>
              <w:t>силлаботоническая</w:t>
            </w:r>
            <w:proofErr w:type="spellEnd"/>
            <w:r>
              <w:rPr>
                <w:sz w:val="24"/>
              </w:rPr>
              <w:t>), дольник, верлибр;</w:t>
            </w:r>
          </w:p>
          <w:p w:rsidR="007F47BF" w:rsidRDefault="007F47BF" w:rsidP="00A30024">
            <w:pPr>
              <w:pStyle w:val="TableParagraph"/>
              <w:spacing w:before="1"/>
              <w:ind w:left="407"/>
              <w:rPr>
                <w:sz w:val="24"/>
              </w:rPr>
            </w:pPr>
            <w:r>
              <w:rPr>
                <w:sz w:val="24"/>
              </w:rPr>
              <w:t>"вечные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"вечные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литературе;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407" w:right="164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литератур; художественный перевод; литературная критика;</w:t>
            </w:r>
          </w:p>
        </w:tc>
      </w:tr>
      <w:tr w:rsidR="007F47BF" w:rsidTr="00A30024">
        <w:trPr>
          <w:trHeight w:val="827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сравнивать их с художественными интерпретациями в других видах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(графика,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другие);</w:t>
            </w:r>
          </w:p>
        </w:tc>
      </w:tr>
      <w:tr w:rsidR="007F47BF" w:rsidTr="00A30024">
        <w:trPr>
          <w:trHeight w:val="1379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7F47BF" w:rsidRDefault="007F47BF" w:rsidP="00A30024">
            <w:pPr>
              <w:pStyle w:val="TableParagraph"/>
              <w:ind w:left="105" w:right="141"/>
              <w:jc w:val="both"/>
              <w:rPr>
                <w:sz w:val="24"/>
              </w:rPr>
            </w:pPr>
            <w:r>
              <w:rPr>
                <w:sz w:val="24"/>
              </w:rPr>
              <w:t>явлении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 эстетической 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изобразительно-выразительных возможностях русского языка в художественной литературе и умение применять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F47BF" w:rsidRDefault="007F47BF" w:rsidP="00A3002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практике;</w:t>
            </w:r>
          </w:p>
        </w:tc>
      </w:tr>
      <w:tr w:rsidR="007F47BF" w:rsidTr="00A30024">
        <w:trPr>
          <w:trHeight w:val="2208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слов);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</w:tc>
      </w:tr>
      <w:tr w:rsidR="007F47BF" w:rsidTr="00A30024">
        <w:trPr>
          <w:trHeight w:val="827"/>
        </w:trPr>
        <w:tc>
          <w:tcPr>
            <w:tcW w:w="1541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811" w:type="dxa"/>
          </w:tcPr>
          <w:p w:rsidR="007F47BF" w:rsidRDefault="007F47BF" w:rsidP="00A300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электронных библиотечных систем.</w:t>
            </w:r>
          </w:p>
        </w:tc>
      </w:tr>
    </w:tbl>
    <w:p w:rsidR="007F47BF" w:rsidRDefault="007F47BF" w:rsidP="007F47BF">
      <w:pPr>
        <w:pStyle w:val="a3"/>
        <w:spacing w:before="284" w:after="8"/>
        <w:ind w:left="930"/>
      </w:pPr>
      <w:r>
        <w:t>Синхронизация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(МТР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ЛР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gramStart"/>
      <w:r>
        <w:t>ОК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(ПК))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3111"/>
        <w:gridCol w:w="3126"/>
      </w:tblGrid>
      <w:tr w:rsidR="007F47BF" w:rsidTr="00A30024">
        <w:trPr>
          <w:trHeight w:val="1103"/>
        </w:trPr>
        <w:tc>
          <w:tcPr>
            <w:tcW w:w="3111" w:type="dxa"/>
          </w:tcPr>
          <w:p w:rsidR="007F47BF" w:rsidRDefault="007F47BF" w:rsidP="00A30024">
            <w:pPr>
              <w:pStyle w:val="TableParagraph"/>
              <w:tabs>
                <w:tab w:val="left" w:pos="1937"/>
                <w:tab w:val="left" w:pos="266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ОК</w:t>
            </w:r>
            <w:proofErr w:type="gramEnd"/>
            <w:r>
              <w:rPr>
                <w:spacing w:val="-4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ПК </w:t>
            </w:r>
            <w:r>
              <w:rPr>
                <w:sz w:val="24"/>
              </w:rPr>
              <w:t>согласно ФГОС СПО</w:t>
            </w:r>
          </w:p>
        </w:tc>
        <w:tc>
          <w:tcPr>
            <w:tcW w:w="3111" w:type="dxa"/>
          </w:tcPr>
          <w:p w:rsidR="007F47BF" w:rsidRDefault="007F47BF" w:rsidP="00A30024">
            <w:pPr>
              <w:pStyle w:val="TableParagraph"/>
              <w:tabs>
                <w:tab w:val="left" w:pos="209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личностных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z w:val="24"/>
              </w:rPr>
              <w:t>ФГОС СОО</w:t>
            </w:r>
          </w:p>
        </w:tc>
        <w:tc>
          <w:tcPr>
            <w:tcW w:w="3126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</w:p>
          <w:p w:rsidR="007F47BF" w:rsidRDefault="007F47BF" w:rsidP="00A30024">
            <w:pPr>
              <w:pStyle w:val="TableParagraph"/>
              <w:tabs>
                <w:tab w:val="left" w:pos="2108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z w:val="24"/>
              </w:rPr>
              <w:t>ФГОС СОО</w:t>
            </w:r>
          </w:p>
        </w:tc>
      </w:tr>
      <w:tr w:rsidR="007F47BF" w:rsidTr="00A30024">
        <w:trPr>
          <w:trHeight w:val="3012"/>
        </w:trPr>
        <w:tc>
          <w:tcPr>
            <w:tcW w:w="3111" w:type="dxa"/>
          </w:tcPr>
          <w:p w:rsidR="007F47BF" w:rsidRDefault="007F47BF" w:rsidP="00A30024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Планировать </w:t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профессиональное и</w:t>
            </w:r>
          </w:p>
          <w:p w:rsidR="007F47BF" w:rsidRDefault="007F47BF" w:rsidP="00A300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3111" w:type="dxa"/>
          </w:tcPr>
          <w:p w:rsidR="007F47BF" w:rsidRDefault="007F47BF" w:rsidP="00A30024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российской гражданской </w:t>
            </w:r>
            <w:r>
              <w:rPr>
                <w:spacing w:val="-2"/>
                <w:sz w:val="24"/>
              </w:rPr>
              <w:t xml:space="preserve">идентичности, </w:t>
            </w:r>
            <w:r>
              <w:rPr>
                <w:sz w:val="24"/>
              </w:rPr>
              <w:t>патриотизма, уважения к своему народу, чувства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ответственности перед Родиной,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 край, свою Родину,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прошлое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настоящее </w:t>
            </w:r>
            <w:proofErr w:type="gramStart"/>
            <w:r>
              <w:rPr>
                <w:spacing w:val="-2"/>
                <w:sz w:val="24"/>
              </w:rPr>
              <w:t>многонационального</w:t>
            </w:r>
            <w:proofErr w:type="gramEnd"/>
          </w:p>
        </w:tc>
        <w:tc>
          <w:tcPr>
            <w:tcW w:w="3126" w:type="dxa"/>
          </w:tcPr>
          <w:p w:rsidR="007F47BF" w:rsidRDefault="007F47BF" w:rsidP="00A30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01. </w:t>
            </w:r>
            <w:r>
              <w:rPr>
                <w:spacing w:val="-2"/>
                <w:sz w:val="24"/>
              </w:rPr>
              <w:t>Умение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цели деятельности и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ind w:right="119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планы </w:t>
            </w:r>
            <w:r>
              <w:rPr>
                <w:spacing w:val="-2"/>
                <w:sz w:val="24"/>
              </w:rPr>
              <w:t>деятельности; самостоятельно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ind w:right="1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осуществлять, </w:t>
            </w: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корректировать</w:t>
            </w:r>
          </w:p>
          <w:p w:rsidR="007F47BF" w:rsidRDefault="007F47BF" w:rsidP="00A30024">
            <w:pPr>
              <w:pStyle w:val="TableParagraph"/>
              <w:spacing w:line="274" w:lineRule="exact"/>
              <w:ind w:right="166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 все возможные ресурсы</w:t>
            </w:r>
          </w:p>
        </w:tc>
      </w:tr>
    </w:tbl>
    <w:p w:rsidR="007F47BF" w:rsidRDefault="007F47BF" w:rsidP="007F47BF">
      <w:pPr>
        <w:spacing w:line="274" w:lineRule="exact"/>
        <w:rPr>
          <w:sz w:val="24"/>
        </w:rPr>
        <w:sectPr w:rsidR="007F47BF">
          <w:type w:val="continuous"/>
          <w:pgSz w:w="11910" w:h="16840"/>
          <w:pgMar w:top="1100" w:right="740" w:bottom="1160" w:left="1480" w:header="0" w:footer="95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3111"/>
        <w:gridCol w:w="3126"/>
      </w:tblGrid>
      <w:tr w:rsidR="007F47BF" w:rsidTr="00A30024">
        <w:trPr>
          <w:trHeight w:val="1643"/>
        </w:trPr>
        <w:tc>
          <w:tcPr>
            <w:tcW w:w="3111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7F47BF" w:rsidRDefault="007F47BF" w:rsidP="00A300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уважение</w:t>
            </w:r>
          </w:p>
          <w:p w:rsidR="007F47BF" w:rsidRDefault="007F47BF" w:rsidP="00A3002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символов (герб, флаг, гимн)</w:t>
            </w:r>
          </w:p>
        </w:tc>
        <w:tc>
          <w:tcPr>
            <w:tcW w:w="3126" w:type="dxa"/>
          </w:tcPr>
          <w:p w:rsidR="007F47BF" w:rsidRDefault="007F47BF" w:rsidP="00A30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достижения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планов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ind w:right="54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выбирать успешные стратегии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F47BF" w:rsidRDefault="007F47BF" w:rsidP="00A30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</w:tc>
      </w:tr>
      <w:tr w:rsidR="007F47BF" w:rsidTr="00A30024">
        <w:trPr>
          <w:trHeight w:val="281"/>
        </w:trPr>
        <w:tc>
          <w:tcPr>
            <w:tcW w:w="3111" w:type="dxa"/>
            <w:tcBorders>
              <w:bottom w:val="nil"/>
            </w:tcBorders>
          </w:tcPr>
          <w:p w:rsidR="007F47BF" w:rsidRDefault="007F47BF" w:rsidP="00A30024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06. </w:t>
            </w:r>
            <w:r>
              <w:rPr>
                <w:spacing w:val="-2"/>
                <w:sz w:val="24"/>
              </w:rPr>
              <w:t>Проявлять</w:t>
            </w:r>
          </w:p>
        </w:tc>
        <w:tc>
          <w:tcPr>
            <w:tcW w:w="3111" w:type="dxa"/>
            <w:vMerge w:val="restart"/>
          </w:tcPr>
          <w:p w:rsidR="007F47BF" w:rsidRDefault="007F47BF" w:rsidP="00A3002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мировоззрения,</w:t>
            </w:r>
          </w:p>
          <w:p w:rsidR="007F47BF" w:rsidRDefault="007F47BF" w:rsidP="00A30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соответствующего</w:t>
            </w:r>
          </w:p>
          <w:p w:rsidR="007F47BF" w:rsidRDefault="007F47BF" w:rsidP="00A30024">
            <w:pPr>
              <w:pStyle w:val="TableParagraph"/>
              <w:spacing w:line="237" w:lineRule="auto"/>
              <w:ind w:left="110" w:right="671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уровню развития науки и</w:t>
            </w:r>
          </w:p>
          <w:p w:rsidR="007F47BF" w:rsidRDefault="007F47BF" w:rsidP="00A30024">
            <w:pPr>
              <w:pStyle w:val="TableParagraph"/>
              <w:spacing w:line="237" w:lineRule="auto"/>
              <w:ind w:left="110" w:right="446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практики, </w:t>
            </w:r>
            <w:proofErr w:type="gramStart"/>
            <w:r>
              <w:rPr>
                <w:sz w:val="24"/>
              </w:rPr>
              <w:t>основанного</w:t>
            </w:r>
            <w:proofErr w:type="gramEnd"/>
            <w:r>
              <w:rPr>
                <w:sz w:val="24"/>
              </w:rPr>
              <w:t xml:space="preserve"> на диалоге культур, а также</w:t>
            </w:r>
          </w:p>
          <w:p w:rsidR="007F47BF" w:rsidRDefault="007F47BF" w:rsidP="00A3002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7F47BF" w:rsidRDefault="007F47BF" w:rsidP="00A30024">
            <w:pPr>
              <w:pStyle w:val="TableParagraph"/>
              <w:spacing w:line="237" w:lineRule="auto"/>
              <w:ind w:left="110" w:right="385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сознания, 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поликультурном мире.</w:t>
            </w:r>
          </w:p>
          <w:p w:rsidR="007F47BF" w:rsidRDefault="007F47BF" w:rsidP="00A30024">
            <w:pPr>
              <w:pStyle w:val="TableParagraph"/>
              <w:spacing w:line="237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российской гражданской </w:t>
            </w:r>
            <w:r>
              <w:rPr>
                <w:spacing w:val="-2"/>
                <w:sz w:val="24"/>
              </w:rPr>
              <w:t xml:space="preserve">идентичности, </w:t>
            </w:r>
            <w:r>
              <w:rPr>
                <w:sz w:val="24"/>
              </w:rPr>
              <w:t>патриотизма, уважения к своему народу, чувства</w:t>
            </w:r>
          </w:p>
          <w:p w:rsidR="007F47BF" w:rsidRDefault="007F47BF" w:rsidP="00A30024">
            <w:pPr>
              <w:pStyle w:val="TableParagraph"/>
              <w:spacing w:before="2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ответственности перед Родиной,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 край, свою Родину,</w:t>
            </w:r>
          </w:p>
          <w:p w:rsidR="007F47BF" w:rsidRDefault="007F47BF" w:rsidP="00A30024">
            <w:pPr>
              <w:pStyle w:val="TableParagraph"/>
              <w:spacing w:before="2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прошлое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настоящее </w:t>
            </w:r>
            <w:proofErr w:type="gramStart"/>
            <w:r>
              <w:rPr>
                <w:spacing w:val="-2"/>
                <w:sz w:val="24"/>
              </w:rPr>
              <w:t>многонационального</w:t>
            </w:r>
            <w:proofErr w:type="gramEnd"/>
          </w:p>
          <w:p w:rsidR="007F47BF" w:rsidRDefault="007F47BF" w:rsidP="00A30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уважение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ind w:left="110" w:right="189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символов (герб, флаг, гимн)</w:t>
            </w:r>
          </w:p>
        </w:tc>
        <w:tc>
          <w:tcPr>
            <w:tcW w:w="3126" w:type="dxa"/>
            <w:vMerge w:val="restart"/>
          </w:tcPr>
          <w:p w:rsidR="007F47BF" w:rsidRDefault="007F47BF" w:rsidP="00A30024">
            <w:pPr>
              <w:pStyle w:val="TableParagraph"/>
              <w:spacing w:line="237" w:lineRule="auto"/>
              <w:ind w:right="884"/>
              <w:jc w:val="both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способность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F47BF" w:rsidRDefault="007F47BF" w:rsidP="00A30024">
            <w:pPr>
              <w:pStyle w:val="TableParagraph"/>
              <w:spacing w:line="237" w:lineRule="auto"/>
              <w:ind w:right="12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 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познавательной</w:t>
            </w:r>
          </w:p>
          <w:p w:rsidR="007F47BF" w:rsidRDefault="007F47BF" w:rsidP="00A30024">
            <w:pPr>
              <w:pStyle w:val="TableParagraph"/>
              <w:spacing w:line="237" w:lineRule="auto"/>
              <w:ind w:right="279"/>
              <w:rPr>
                <w:sz w:val="24"/>
              </w:rPr>
            </w:pPr>
            <w:r>
              <w:rPr>
                <w:sz w:val="24"/>
              </w:rPr>
              <w:t>деятельности, владение навыками получения 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типов, 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различных источниках информации, критически оценивать и</w:t>
            </w:r>
          </w:p>
          <w:p w:rsidR="007F47BF" w:rsidRDefault="007F47BF" w:rsidP="00A300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</w:p>
          <w:p w:rsidR="007F47BF" w:rsidRDefault="007F47BF" w:rsidP="00A3002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получаемую из различных источников.</w:t>
            </w:r>
          </w:p>
          <w:p w:rsidR="007F47BF" w:rsidRDefault="007F47BF" w:rsidP="00A300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08. </w:t>
            </w:r>
            <w:r>
              <w:rPr>
                <w:spacing w:val="-2"/>
                <w:sz w:val="24"/>
              </w:rPr>
              <w:t>Владение</w:t>
            </w:r>
          </w:p>
          <w:p w:rsidR="007F47BF" w:rsidRDefault="007F47BF" w:rsidP="00A30024">
            <w:pPr>
              <w:pStyle w:val="TableParagraph"/>
              <w:spacing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языковыми средствами – умение ясно, логично и точно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точку зрения, использовать</w:t>
            </w:r>
          </w:p>
          <w:p w:rsidR="007F47BF" w:rsidRDefault="007F47BF" w:rsidP="00A30024">
            <w:pPr>
              <w:pStyle w:val="TableParagraph"/>
              <w:spacing w:line="237" w:lineRule="auto"/>
              <w:ind w:right="787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языковые </w:t>
            </w:r>
            <w:r>
              <w:rPr>
                <w:spacing w:val="-2"/>
                <w:sz w:val="24"/>
              </w:rPr>
              <w:t>средства;</w:t>
            </w:r>
          </w:p>
          <w:p w:rsidR="007F47BF" w:rsidRDefault="007F47BF" w:rsidP="00A300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  <w:p w:rsidR="007F47BF" w:rsidRDefault="007F47BF" w:rsidP="00A30024">
            <w:pPr>
              <w:pStyle w:val="TableParagraph"/>
              <w:spacing w:line="237" w:lineRule="auto"/>
              <w:ind w:right="23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информационных и коммуникационных технологий в решении </w:t>
            </w:r>
            <w:r>
              <w:rPr>
                <w:spacing w:val="-2"/>
                <w:sz w:val="24"/>
              </w:rPr>
              <w:t>когнитивных,</w:t>
            </w:r>
          </w:p>
          <w:p w:rsidR="007F47BF" w:rsidRDefault="007F47BF" w:rsidP="00A300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7F47BF" w:rsidTr="00A30024">
        <w:trPr>
          <w:trHeight w:val="287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287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позицию,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287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287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111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288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традиционных</w:t>
            </w:r>
            <w:proofErr w:type="gramEnd"/>
          </w:p>
        </w:tc>
        <w:tc>
          <w:tcPr>
            <w:tcW w:w="3111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289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286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5834"/>
        </w:trPr>
        <w:tc>
          <w:tcPr>
            <w:tcW w:w="3111" w:type="dxa"/>
            <w:tcBorders>
              <w:top w:val="nil"/>
            </w:tcBorders>
          </w:tcPr>
          <w:p w:rsidR="007F47BF" w:rsidRDefault="007F47BF" w:rsidP="00A30024">
            <w:pPr>
              <w:pStyle w:val="TableParagraph"/>
              <w:spacing w:before="1"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ind w:right="1047"/>
              <w:rPr>
                <w:sz w:val="24"/>
              </w:rPr>
            </w:pPr>
            <w:r>
              <w:rPr>
                <w:sz w:val="24"/>
              </w:rPr>
              <w:t xml:space="preserve">документацией на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иностранном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  <w:tc>
          <w:tcPr>
            <w:tcW w:w="3111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271"/>
        </w:trPr>
        <w:tc>
          <w:tcPr>
            <w:tcW w:w="3111" w:type="dxa"/>
            <w:tcBorders>
              <w:bottom w:val="nil"/>
            </w:tcBorders>
          </w:tcPr>
          <w:p w:rsidR="007F47BF" w:rsidRDefault="007F47BF" w:rsidP="00A30024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3111" w:type="dxa"/>
            <w:tcBorders>
              <w:bottom w:val="nil"/>
            </w:tcBorders>
          </w:tcPr>
          <w:p w:rsidR="007F47BF" w:rsidRDefault="007F47BF" w:rsidP="00A3002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04. </w:t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</w:p>
        </w:tc>
        <w:tc>
          <w:tcPr>
            <w:tcW w:w="3126" w:type="dxa"/>
            <w:tcBorders>
              <w:bottom w:val="nil"/>
            </w:tcBorders>
          </w:tcPr>
          <w:p w:rsidR="007F47BF" w:rsidRDefault="007F47BF" w:rsidP="00A3002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F47BF" w:rsidTr="00A30024">
        <w:trPr>
          <w:trHeight w:val="275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мировоззрения,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  <w:tr w:rsidR="007F47BF" w:rsidTr="00A30024">
        <w:trPr>
          <w:trHeight w:val="274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соответствующего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7F47BF" w:rsidTr="00A30024">
        <w:trPr>
          <w:trHeight w:val="274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уровню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</w:tr>
      <w:tr w:rsidR="007F47BF" w:rsidTr="00A30024">
        <w:trPr>
          <w:trHeight w:val="274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</w:t>
            </w:r>
          </w:p>
        </w:tc>
      </w:tr>
      <w:tr w:rsidR="007F47BF" w:rsidTr="00A30024">
        <w:trPr>
          <w:trHeight w:val="276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практики,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владение</w:t>
            </w:r>
          </w:p>
        </w:tc>
      </w:tr>
      <w:tr w:rsidR="007F47BF" w:rsidTr="00A30024">
        <w:trPr>
          <w:trHeight w:val="274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05.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before="1"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основанного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диалоге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</w:tr>
      <w:tr w:rsidR="007F47BF" w:rsidTr="00A30024">
        <w:trPr>
          <w:trHeight w:val="274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письменную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культур,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различных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7F47BF" w:rsidTr="00A30024">
        <w:trPr>
          <w:trHeight w:val="274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before="3" w:line="251" w:lineRule="exact"/>
              <w:rPr>
                <w:sz w:val="24"/>
              </w:rPr>
            </w:pPr>
            <w:r>
              <w:rPr>
                <w:sz w:val="24"/>
              </w:rPr>
              <w:t xml:space="preserve">форм </w:t>
            </w:r>
            <w:proofErr w:type="gramStart"/>
            <w:r>
              <w:rPr>
                <w:spacing w:val="-2"/>
                <w:sz w:val="24"/>
              </w:rPr>
              <w:t>общественного</w:t>
            </w:r>
            <w:proofErr w:type="gramEnd"/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типов,</w:t>
            </w:r>
          </w:p>
        </w:tc>
      </w:tr>
      <w:tr w:rsidR="007F47BF" w:rsidTr="00A30024">
        <w:trPr>
          <w:trHeight w:val="274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before="4" w:line="250" w:lineRule="exact"/>
              <w:rPr>
                <w:sz w:val="24"/>
              </w:rPr>
            </w:pPr>
            <w:r>
              <w:rPr>
                <w:sz w:val="24"/>
              </w:rPr>
              <w:t>сознания,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7F47BF" w:rsidTr="00A30024">
        <w:trPr>
          <w:trHeight w:val="274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before="5" w:line="249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поликультурном</w:t>
            </w:r>
            <w:proofErr w:type="gramEnd"/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источниках</w:t>
            </w:r>
            <w:proofErr w:type="gramEnd"/>
          </w:p>
        </w:tc>
      </w:tr>
      <w:tr w:rsidR="007F47BF" w:rsidTr="00A30024">
        <w:trPr>
          <w:trHeight w:val="536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:rsidR="007F47BF" w:rsidRDefault="007F47BF" w:rsidP="00A300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before="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мире</w:t>
            </w:r>
            <w:proofErr w:type="gramEnd"/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критически</w:t>
            </w:r>
          </w:p>
          <w:p w:rsidR="007F47BF" w:rsidRDefault="007F47BF" w:rsidP="00A3002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F47BF" w:rsidTr="00A30024">
        <w:trPr>
          <w:trHeight w:val="273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контекста.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</w:p>
        </w:tc>
      </w:tr>
      <w:tr w:rsidR="007F47BF" w:rsidTr="00A30024">
        <w:trPr>
          <w:trHeight w:val="273"/>
        </w:trPr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7F47BF" w:rsidRDefault="007F47BF" w:rsidP="00A3002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получаемую</w:t>
            </w:r>
          </w:p>
        </w:tc>
      </w:tr>
      <w:tr w:rsidR="007F47BF" w:rsidTr="00A30024">
        <w:trPr>
          <w:trHeight w:val="275"/>
        </w:trPr>
        <w:tc>
          <w:tcPr>
            <w:tcW w:w="3111" w:type="dxa"/>
            <w:tcBorders>
              <w:top w:val="nil"/>
            </w:tcBorders>
          </w:tcPr>
          <w:p w:rsidR="007F47BF" w:rsidRDefault="007F47BF" w:rsidP="00A3002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7F47BF" w:rsidRDefault="007F47BF" w:rsidP="00A30024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 w:rsidR="007F47BF" w:rsidRDefault="007F47BF" w:rsidP="00A30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источников;</w:t>
            </w:r>
          </w:p>
        </w:tc>
      </w:tr>
    </w:tbl>
    <w:p w:rsidR="007F47BF" w:rsidRDefault="007F47BF" w:rsidP="007F47BF">
      <w:pPr>
        <w:spacing w:line="255" w:lineRule="exact"/>
        <w:rPr>
          <w:sz w:val="24"/>
        </w:rPr>
        <w:sectPr w:rsidR="007F47BF">
          <w:type w:val="continuous"/>
          <w:pgSz w:w="11910" w:h="16840"/>
          <w:pgMar w:top="1100" w:right="740" w:bottom="1220" w:left="1480" w:header="0" w:footer="95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3111"/>
        <w:gridCol w:w="3126"/>
      </w:tblGrid>
      <w:tr w:rsidR="007F47BF" w:rsidTr="00A30024">
        <w:trPr>
          <w:trHeight w:val="4126"/>
        </w:trPr>
        <w:tc>
          <w:tcPr>
            <w:tcW w:w="3111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</w:tcPr>
          <w:p w:rsidR="007F47BF" w:rsidRDefault="007F47BF" w:rsidP="00A30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08. </w:t>
            </w:r>
            <w:r>
              <w:rPr>
                <w:spacing w:val="-2"/>
                <w:sz w:val="24"/>
              </w:rPr>
              <w:t>Владение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языковыми средствами – умение ясно, логично и точно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точку зрения, использовать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ind w:right="787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языковые </w:t>
            </w:r>
            <w:r>
              <w:rPr>
                <w:spacing w:val="-2"/>
                <w:sz w:val="24"/>
              </w:rPr>
              <w:t>средства;</w:t>
            </w:r>
          </w:p>
          <w:p w:rsidR="007F47BF" w:rsidRDefault="007F47BF" w:rsidP="00A30024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МР 05. Умение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информационных и </w:t>
            </w:r>
            <w:r>
              <w:rPr>
                <w:spacing w:val="-2"/>
                <w:sz w:val="24"/>
              </w:rPr>
              <w:t xml:space="preserve">коммуникационных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</w:t>
            </w:r>
            <w:r>
              <w:rPr>
                <w:spacing w:val="-2"/>
                <w:sz w:val="24"/>
              </w:rPr>
              <w:t>когнитивных,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7F47BF" w:rsidTr="00A30024">
        <w:trPr>
          <w:trHeight w:val="5243"/>
        </w:trPr>
        <w:tc>
          <w:tcPr>
            <w:tcW w:w="3111" w:type="dxa"/>
          </w:tcPr>
          <w:p w:rsidR="007F47BF" w:rsidRDefault="007F47BF" w:rsidP="00A30024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04. Работать в коллективе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команде, </w:t>
            </w:r>
            <w:r>
              <w:rPr>
                <w:spacing w:val="-2"/>
                <w:sz w:val="24"/>
              </w:rPr>
              <w:t>эффективно</w:t>
            </w:r>
          </w:p>
          <w:p w:rsidR="007F47BF" w:rsidRDefault="007F47BF" w:rsidP="00A300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F47BF" w:rsidRDefault="007F47BF" w:rsidP="00A30024">
            <w:pPr>
              <w:pStyle w:val="TableParagraph"/>
              <w:spacing w:line="237" w:lineRule="auto"/>
              <w:ind w:right="312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руководством,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3111" w:type="dxa"/>
          </w:tcPr>
          <w:p w:rsidR="007F47BF" w:rsidRDefault="007F47BF" w:rsidP="00A3002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ЛР 06. Толерантное сознание и поведение в поликультурном мире, 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способность вести диалог с другими людьми, достигать в нем </w:t>
            </w:r>
            <w:r>
              <w:rPr>
                <w:spacing w:val="-2"/>
                <w:sz w:val="24"/>
              </w:rPr>
              <w:t>взаимопонимания,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сотрудничать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7F47BF" w:rsidRDefault="007F47BF" w:rsidP="00A30024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способность противостоять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идеологии </w:t>
            </w:r>
            <w:r>
              <w:rPr>
                <w:spacing w:val="-2"/>
                <w:sz w:val="24"/>
              </w:rPr>
              <w:t>экстремизма,</w:t>
            </w:r>
          </w:p>
          <w:p w:rsidR="007F47BF" w:rsidRDefault="007F47BF" w:rsidP="00A3002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национализма,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ксенофобии, дискриминации по социальным, религиозным, расовым, национальным признакам и другим</w:t>
            </w:r>
          </w:p>
          <w:p w:rsidR="007F47BF" w:rsidRDefault="007F47BF" w:rsidP="00A30024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негативным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 </w:t>
            </w:r>
            <w:r>
              <w:rPr>
                <w:spacing w:val="-2"/>
                <w:sz w:val="24"/>
              </w:rPr>
              <w:t>явлениям</w:t>
            </w:r>
          </w:p>
        </w:tc>
        <w:tc>
          <w:tcPr>
            <w:tcW w:w="3126" w:type="dxa"/>
          </w:tcPr>
          <w:p w:rsidR="007F47BF" w:rsidRDefault="007F47BF" w:rsidP="00A30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02. </w:t>
            </w:r>
            <w:r>
              <w:rPr>
                <w:spacing w:val="-2"/>
                <w:sz w:val="24"/>
              </w:rPr>
              <w:t>Умение</w:t>
            </w:r>
          </w:p>
          <w:p w:rsidR="007F47BF" w:rsidRDefault="007F47BF" w:rsidP="00A30024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взаимодействовать в процессе </w:t>
            </w:r>
            <w:proofErr w:type="gramStart"/>
            <w:r>
              <w:rPr>
                <w:sz w:val="24"/>
              </w:rPr>
              <w:t>совместной</w:t>
            </w:r>
            <w:proofErr w:type="gramEnd"/>
          </w:p>
          <w:p w:rsidR="007F47BF" w:rsidRDefault="007F47BF" w:rsidP="00A30024">
            <w:pPr>
              <w:pStyle w:val="TableParagraph"/>
              <w:spacing w:before="1" w:line="237" w:lineRule="auto"/>
              <w:ind w:right="350"/>
              <w:rPr>
                <w:sz w:val="24"/>
              </w:rPr>
            </w:pPr>
            <w:r>
              <w:rPr>
                <w:sz w:val="24"/>
              </w:rPr>
              <w:t>деятельности, учитывать позиции других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F47BF" w:rsidRDefault="007F47BF" w:rsidP="00A300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08. </w:t>
            </w:r>
            <w:r>
              <w:rPr>
                <w:spacing w:val="-2"/>
                <w:sz w:val="24"/>
              </w:rPr>
              <w:t>Владение</w:t>
            </w:r>
          </w:p>
          <w:p w:rsidR="007F47BF" w:rsidRDefault="007F47BF" w:rsidP="00A30024">
            <w:pPr>
              <w:pStyle w:val="TableParagraph"/>
              <w:spacing w:before="2"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языковыми средствами – умение ясно, логично и точно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точку зрения, использовать</w:t>
            </w:r>
          </w:p>
          <w:p w:rsidR="007F47BF" w:rsidRDefault="007F47BF" w:rsidP="00A30024">
            <w:pPr>
              <w:pStyle w:val="TableParagraph"/>
              <w:spacing w:before="2" w:line="237" w:lineRule="auto"/>
              <w:ind w:right="787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языковые </w:t>
            </w:r>
            <w:r>
              <w:rPr>
                <w:spacing w:val="-2"/>
                <w:sz w:val="24"/>
              </w:rPr>
              <w:t>средства</w:t>
            </w:r>
          </w:p>
        </w:tc>
      </w:tr>
    </w:tbl>
    <w:p w:rsidR="007F47BF" w:rsidRDefault="007F47BF" w:rsidP="007F47BF">
      <w:pPr>
        <w:spacing w:line="237" w:lineRule="auto"/>
        <w:rPr>
          <w:sz w:val="24"/>
        </w:rPr>
        <w:sectPr w:rsidR="007F47BF">
          <w:type w:val="continuous"/>
          <w:pgSz w:w="11910" w:h="16840"/>
          <w:pgMar w:top="1100" w:right="740" w:bottom="1220" w:left="1480" w:header="0" w:footer="956" w:gutter="0"/>
          <w:cols w:space="720"/>
        </w:sectPr>
      </w:pPr>
    </w:p>
    <w:p w:rsidR="007F47BF" w:rsidRDefault="007F47BF" w:rsidP="007F47BF">
      <w:pPr>
        <w:pStyle w:val="a3"/>
        <w:spacing w:before="26"/>
      </w:pPr>
    </w:p>
    <w:p w:rsidR="007F47BF" w:rsidRDefault="007F47BF" w:rsidP="007F47BF">
      <w:pPr>
        <w:pStyle w:val="a3"/>
        <w:ind w:left="941"/>
      </w:pPr>
      <w:r>
        <w:t>Синхронизация</w:t>
      </w:r>
      <w:r>
        <w:rPr>
          <w:spacing w:val="-6"/>
        </w:rPr>
        <w:t xml:space="preserve"> </w:t>
      </w:r>
      <w:proofErr w:type="gramStart"/>
      <w:r>
        <w:t>ПР</w:t>
      </w:r>
      <w:proofErr w:type="gramEnd"/>
      <w:r>
        <w:rPr>
          <w:spacing w:val="-4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ОД)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rPr>
          <w:spacing w:val="-2"/>
        </w:rPr>
        <w:t>(ПК))</w:t>
      </w:r>
    </w:p>
    <w:p w:rsidR="007F47BF" w:rsidRDefault="007F47BF" w:rsidP="007F47BF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6"/>
        <w:gridCol w:w="4962"/>
      </w:tblGrid>
      <w:tr w:rsidR="007F47BF" w:rsidTr="00A30024">
        <w:trPr>
          <w:trHeight w:val="275"/>
        </w:trPr>
        <w:tc>
          <w:tcPr>
            <w:tcW w:w="3540" w:type="dxa"/>
            <w:vMerge w:val="restart"/>
          </w:tcPr>
          <w:p w:rsidR="007F47BF" w:rsidRDefault="007F47BF" w:rsidP="00A30024">
            <w:pPr>
              <w:pStyle w:val="TableParagraph"/>
              <w:spacing w:line="268" w:lineRule="exact"/>
              <w:ind w:left="70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11198" w:type="dxa"/>
            <w:gridSpan w:val="2"/>
          </w:tcPr>
          <w:p w:rsidR="007F47BF" w:rsidRDefault="007F47BF" w:rsidP="00A3002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7F47BF" w:rsidTr="00A30024">
        <w:trPr>
          <w:trHeight w:val="275"/>
        </w:trPr>
        <w:tc>
          <w:tcPr>
            <w:tcW w:w="3540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spacing w:line="256" w:lineRule="exact"/>
              <w:ind w:left="1592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Дисциплинарные</w:t>
            </w:r>
          </w:p>
        </w:tc>
      </w:tr>
      <w:tr w:rsidR="007F47BF" w:rsidTr="00A30024">
        <w:trPr>
          <w:trHeight w:val="8005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7F47BF" w:rsidRDefault="007F47BF" w:rsidP="00A3002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 контекстам</w:t>
            </w: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труду, осознание ценности мастерства, </w:t>
            </w:r>
            <w:r>
              <w:rPr>
                <w:spacing w:val="-2"/>
                <w:sz w:val="24"/>
              </w:rPr>
              <w:t>трудолюбие;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27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</w:t>
            </w:r>
            <w:r>
              <w:rPr>
                <w:spacing w:val="-2"/>
                <w:sz w:val="24"/>
              </w:rPr>
              <w:t>деятельность;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4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интерес к различным сферам профессиональной </w:t>
            </w:r>
            <w:r>
              <w:rPr>
                <w:spacing w:val="-2"/>
                <w:sz w:val="24"/>
              </w:rPr>
              <w:t>деятельности,</w:t>
            </w:r>
          </w:p>
          <w:p w:rsidR="007F47BF" w:rsidRDefault="007F47BF" w:rsidP="00A30024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учебными познавательными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7F47BF" w:rsidRDefault="007F47BF" w:rsidP="00A30024"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а)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4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сравнения, классификации и обобщения;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3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52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явлениях;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45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креативное мышление при решении жизненных проблем</w:t>
            </w:r>
          </w:p>
          <w:p w:rsidR="007F47BF" w:rsidRDefault="007F47BF" w:rsidP="00A3002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808080"/>
                <w:sz w:val="24"/>
              </w:rPr>
              <w:t>б)</w:t>
            </w:r>
            <w:r>
              <w:rPr>
                <w:color w:val="808080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507"/>
                <w:tab w:val="left" w:pos="1608"/>
                <w:tab w:val="left" w:pos="2943"/>
                <w:tab w:val="left" w:pos="6001"/>
              </w:tabs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учебно-исследовательской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проектной деятельности, навыками разрешения проблем;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7"/>
              </w:numPr>
              <w:tabs>
                <w:tab w:val="left" w:pos="643"/>
                <w:tab w:val="left" w:pos="2042"/>
                <w:tab w:val="left" w:pos="4992"/>
                <w:tab w:val="left" w:pos="6001"/>
              </w:tabs>
              <w:spacing w:line="264" w:lineRule="exact"/>
              <w:ind w:left="643" w:hanging="535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62" w:type="dxa"/>
          </w:tcPr>
          <w:p w:rsidR="007F47BF" w:rsidRDefault="007F47BF" w:rsidP="00A035DF">
            <w:pPr>
              <w:pStyle w:val="TableParagraph"/>
              <w:numPr>
                <w:ilvl w:val="0"/>
                <w:numId w:val="26"/>
              </w:numPr>
              <w:tabs>
                <w:tab w:val="left" w:pos="31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осознавать причастность к отечественным традициям и исторической преемственности поколений; включение в культурно-языковое пространство русской и мировой культуры;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ценностного отношения к литературе как неотъемлемой 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6"/>
              </w:numPr>
              <w:tabs>
                <w:tab w:val="left" w:pos="32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осознавать взаимосвязь между языковым, литературным, интеллектуальным, духовно- нравственным развитием личности;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содержание, понимание ключевых 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6"/>
              </w:numPr>
              <w:tabs>
                <w:tab w:val="left" w:pos="48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умения определять и учитывать историко-культурный контекст и конте</w:t>
            </w:r>
            <w:proofErr w:type="gramStart"/>
            <w:r>
              <w:rPr>
                <w:sz w:val="24"/>
              </w:rPr>
              <w:t>кст тв</w:t>
            </w:r>
            <w:proofErr w:type="gramEnd"/>
            <w:r>
              <w:rPr>
                <w:sz w:val="24"/>
              </w:rPr>
              <w:t>орчества писателя в процессе анализа художественных произведений, выявлять их связь с современностью;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6"/>
              </w:numPr>
              <w:tabs>
                <w:tab w:val="left" w:pos="2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</w:tc>
      </w:tr>
    </w:tbl>
    <w:p w:rsidR="007F47BF" w:rsidRDefault="007F47BF" w:rsidP="007F47BF">
      <w:pPr>
        <w:jc w:val="both"/>
        <w:rPr>
          <w:sz w:val="24"/>
        </w:rPr>
        <w:sectPr w:rsidR="007F47BF">
          <w:footerReference w:type="default" r:id="rId9"/>
          <w:pgSz w:w="16840" w:h="11910" w:orient="landscape"/>
          <w:pgMar w:top="1340" w:right="960" w:bottom="280" w:left="900" w:header="0" w:footer="0" w:gutter="0"/>
          <w:cols w:space="720"/>
        </w:sectPr>
      </w:pPr>
    </w:p>
    <w:p w:rsidR="007F47BF" w:rsidRDefault="007F47BF" w:rsidP="007F47B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6"/>
        <w:gridCol w:w="4962"/>
      </w:tblGrid>
      <w:tr w:rsidR="007F47BF" w:rsidTr="00A30024">
        <w:trPr>
          <w:trHeight w:val="3864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5"/>
              </w:numPr>
              <w:tabs>
                <w:tab w:val="left" w:pos="3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5"/>
              </w:numPr>
              <w:tabs>
                <w:tab w:val="left" w:pos="45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интегрировать знания из разных предметных </w:t>
            </w:r>
            <w:r>
              <w:rPr>
                <w:spacing w:val="-2"/>
                <w:sz w:val="24"/>
              </w:rPr>
              <w:t>областей;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5"/>
              </w:numPr>
              <w:tabs>
                <w:tab w:val="left" w:pos="4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выдвигать новые идеи, предлагать оригинальные подходы и решения;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5"/>
              </w:numPr>
              <w:tabs>
                <w:tab w:val="left" w:pos="362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</w:tr>
      <w:tr w:rsidR="007F47BF" w:rsidTr="00A30024">
        <w:trPr>
          <w:trHeight w:val="4968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02. </w:t>
            </w:r>
            <w:r>
              <w:rPr>
                <w:spacing w:val="-2"/>
                <w:sz w:val="24"/>
              </w:rPr>
              <w:t>Использовать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поиска, анализа и интерпретации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для выполнения задач</w:t>
            </w:r>
          </w:p>
          <w:p w:rsidR="007F47BF" w:rsidRDefault="007F47BF" w:rsidP="00A30024">
            <w:pPr>
              <w:pStyle w:val="TableParagraph"/>
              <w:ind w:right="4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познания: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4"/>
              </w:numPr>
              <w:tabs>
                <w:tab w:val="left" w:pos="352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языковой и читательской культуры как средства взаимодействия между людьми и познания </w:t>
            </w:r>
            <w:r>
              <w:rPr>
                <w:spacing w:val="-2"/>
                <w:sz w:val="24"/>
              </w:rPr>
              <w:t>мира;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7F47BF" w:rsidRDefault="007F47BF" w:rsidP="00A30024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учебными познавательными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7F47BF" w:rsidRDefault="007F47BF" w:rsidP="00A3002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в)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4"/>
              </w:numPr>
              <w:tabs>
                <w:tab w:val="left" w:pos="496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 навыками получения информации из источников разных типов, самостоятельно осуществлять поиск,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анализ,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систематизацию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интерпретацию</w:t>
            </w:r>
          </w:p>
        </w:tc>
        <w:tc>
          <w:tcPr>
            <w:tcW w:w="4962" w:type="dxa"/>
          </w:tcPr>
          <w:p w:rsidR="007F47BF" w:rsidRDefault="007F47BF" w:rsidP="00A035DF">
            <w:pPr>
              <w:pStyle w:val="TableParagraph"/>
              <w:numPr>
                <w:ilvl w:val="0"/>
                <w:numId w:val="23"/>
              </w:numPr>
              <w:tabs>
                <w:tab w:val="left" w:pos="26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изученным на уровне начального общего и основного общего </w:t>
            </w:r>
            <w:r>
              <w:rPr>
                <w:spacing w:val="-2"/>
                <w:sz w:val="24"/>
              </w:rPr>
              <w:t>образования);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  <w:tab w:val="left" w:pos="345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современными читательскими практиками, культурой восприятия и понимания литературных текстов, умениями </w:t>
            </w:r>
            <w:r>
              <w:rPr>
                <w:spacing w:val="-2"/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истолкования </w:t>
            </w:r>
            <w:r>
              <w:rPr>
                <w:sz w:val="24"/>
              </w:rPr>
              <w:t>прочитанного в устной и письменной форме, информационной переработки текстов в виде аннотаций, докладов, тезисов, конспектов, рефератов,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также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написания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отзывов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сочинений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жанров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(объем</w:t>
            </w:r>
            <w:proofErr w:type="gramEnd"/>
          </w:p>
        </w:tc>
      </w:tr>
    </w:tbl>
    <w:p w:rsidR="007F47BF" w:rsidRDefault="007F47BF" w:rsidP="007F47BF">
      <w:pPr>
        <w:spacing w:line="264" w:lineRule="exact"/>
        <w:jc w:val="both"/>
        <w:rPr>
          <w:sz w:val="24"/>
        </w:rPr>
        <w:sectPr w:rsidR="007F47BF">
          <w:footerReference w:type="default" r:id="rId10"/>
          <w:pgSz w:w="16840" w:h="11910" w:orient="landscape"/>
          <w:pgMar w:top="1340" w:right="960" w:bottom="1220" w:left="900" w:header="0" w:footer="1027" w:gutter="0"/>
          <w:pgNumType w:start="10"/>
          <w:cols w:space="720"/>
        </w:sectPr>
      </w:pPr>
    </w:p>
    <w:p w:rsidR="007F47BF" w:rsidRDefault="007F47BF" w:rsidP="007F47B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6"/>
        <w:gridCol w:w="4962"/>
      </w:tblGrid>
      <w:tr w:rsidR="007F47BF" w:rsidTr="00A30024">
        <w:trPr>
          <w:trHeight w:val="3864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2"/>
              </w:numPr>
              <w:tabs>
                <w:tab w:val="left" w:pos="3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2"/>
              </w:numPr>
              <w:tabs>
                <w:tab w:val="left" w:pos="26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2"/>
              </w:numPr>
              <w:tabs>
                <w:tab w:val="left" w:pos="62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 информационной безопасности личности;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сочинения - не менее 250 слов); владеть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7F47BF" w:rsidRDefault="007F47BF" w:rsidP="00A30024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уметь работать с разными информационными источниками, в том числе в </w:t>
            </w:r>
            <w:proofErr w:type="spellStart"/>
            <w:r>
              <w:rPr>
                <w:sz w:val="24"/>
              </w:rPr>
              <w:t>медиапространстве</w:t>
            </w:r>
            <w:proofErr w:type="spellEnd"/>
            <w:r>
              <w:rPr>
                <w:sz w:val="24"/>
              </w:rPr>
              <w:t>, использовать ресурсы традиционных библиотек и электронных библиотечных систем;</w:t>
            </w:r>
          </w:p>
        </w:tc>
      </w:tr>
      <w:tr w:rsidR="007F47BF" w:rsidTr="00A30024">
        <w:trPr>
          <w:trHeight w:val="4968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Планировать </w:t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профессиональное и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личностное развитие, </w:t>
            </w: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F47BF" w:rsidRDefault="007F47BF" w:rsidP="00A3002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профессиональной сфере, использовать знания по 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68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7F47BF" w:rsidRDefault="007F47BF" w:rsidP="00A3002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--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нравственного сознания, этического </w:t>
            </w:r>
            <w:r>
              <w:rPr>
                <w:spacing w:val="-2"/>
                <w:sz w:val="24"/>
              </w:rPr>
              <w:t>поведения;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1"/>
              </w:numPr>
              <w:tabs>
                <w:tab w:val="left" w:pos="46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оценивать ситуацию и принимать осознанные решения, ориентируясь на моральн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нравственные нормы и ценности;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1"/>
              </w:numPr>
              <w:tabs>
                <w:tab w:val="left" w:pos="32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личного вклада в построение устойчивого </w:t>
            </w:r>
            <w:r>
              <w:rPr>
                <w:spacing w:val="-2"/>
                <w:sz w:val="24"/>
              </w:rPr>
              <w:t>будущего;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1"/>
              </w:numPr>
              <w:tabs>
                <w:tab w:val="left" w:pos="30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7F47BF" w:rsidRDefault="007F47BF" w:rsidP="00A30024">
            <w:pPr>
              <w:pStyle w:val="TableParagraph"/>
              <w:spacing w:before="1"/>
              <w:ind w:left="108" w:right="242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регулятивными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действиями: </w:t>
            </w:r>
            <w:r>
              <w:rPr>
                <w:color w:val="808080"/>
                <w:sz w:val="24"/>
              </w:rPr>
              <w:t xml:space="preserve">а) </w:t>
            </w:r>
            <w:r>
              <w:rPr>
                <w:sz w:val="24"/>
              </w:rPr>
              <w:t>самоорганизация: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1"/>
              </w:numPr>
              <w:tabs>
                <w:tab w:val="left" w:pos="604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  <w:tc>
          <w:tcPr>
            <w:tcW w:w="4962" w:type="dxa"/>
          </w:tcPr>
          <w:p w:rsidR="007F47BF" w:rsidRDefault="007F47BF" w:rsidP="00A035DF">
            <w:pPr>
              <w:pStyle w:val="TableParagraph"/>
              <w:numPr>
                <w:ilvl w:val="0"/>
                <w:numId w:val="20"/>
              </w:numPr>
              <w:tabs>
                <w:tab w:val="left" w:pos="45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устойчивый интерес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выявлять в произведениях художественной литературы образы, темы, идеи,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 ним в развернутых аргументированных устных и письменных высказываниях, участвовать в дискуссии на литературные </w:t>
            </w:r>
            <w:r>
              <w:rPr>
                <w:spacing w:val="-4"/>
                <w:sz w:val="24"/>
              </w:rPr>
              <w:t>темы;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художественную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жизни, созданная автором в литературном произведении, в единстве эмоционального личностного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интеллектуального </w:t>
            </w:r>
            <w:r>
              <w:rPr>
                <w:spacing w:val="-2"/>
                <w:sz w:val="24"/>
              </w:rPr>
              <w:t>понимания;</w:t>
            </w:r>
          </w:p>
        </w:tc>
      </w:tr>
    </w:tbl>
    <w:p w:rsidR="007F47BF" w:rsidRDefault="007F47BF" w:rsidP="007F47BF">
      <w:pPr>
        <w:spacing w:line="270" w:lineRule="atLeast"/>
        <w:jc w:val="both"/>
        <w:rPr>
          <w:sz w:val="24"/>
        </w:rPr>
        <w:sectPr w:rsidR="007F47BF">
          <w:pgSz w:w="16840" w:h="11910" w:orient="landscape"/>
          <w:pgMar w:top="1340" w:right="960" w:bottom="1220" w:left="900" w:header="0" w:footer="1027" w:gutter="0"/>
          <w:cols w:space="720"/>
        </w:sectPr>
      </w:pPr>
    </w:p>
    <w:p w:rsidR="007F47BF" w:rsidRDefault="007F47BF" w:rsidP="007F47B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6"/>
        <w:gridCol w:w="4962"/>
      </w:tblGrid>
      <w:tr w:rsidR="007F47BF" w:rsidTr="00A30024">
        <w:trPr>
          <w:trHeight w:val="6624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</w:tcPr>
          <w:p w:rsidR="007F47BF" w:rsidRDefault="007F47BF" w:rsidP="00A035DF">
            <w:pPr>
              <w:pStyle w:val="TableParagraph"/>
              <w:numPr>
                <w:ilvl w:val="0"/>
                <w:numId w:val="19"/>
              </w:numPr>
              <w:tabs>
                <w:tab w:val="left" w:pos="3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новым </w:t>
            </w:r>
            <w:r>
              <w:rPr>
                <w:spacing w:val="-2"/>
                <w:sz w:val="24"/>
              </w:rPr>
              <w:t>ситуациям;</w:t>
            </w:r>
          </w:p>
          <w:p w:rsidR="007F47BF" w:rsidRDefault="007F47BF" w:rsidP="00A3002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7F47BF" w:rsidRDefault="007F47BF" w:rsidP="00A3002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б)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самоконтроль:</w:t>
            </w:r>
          </w:p>
          <w:p w:rsidR="007F47BF" w:rsidRDefault="007F47BF" w:rsidP="00A3002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9"/>
              </w:numPr>
              <w:tabs>
                <w:tab w:val="left" w:pos="36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оценивать риски и своевременно принимать решения по их снижению;</w:t>
            </w:r>
          </w:p>
          <w:p w:rsidR="007F47BF" w:rsidRDefault="007F47BF" w:rsidP="00A3002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в)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интеллект,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предполагающий </w:t>
            </w: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7F47BF" w:rsidRDefault="007F47BF" w:rsidP="00A3002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9"/>
              </w:numPr>
              <w:tabs>
                <w:tab w:val="left" w:pos="542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>, включающей способность понимать эмоциональное состояние других, учитывать его при осуществлении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сочувствию и сопереживанию;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9"/>
              </w:numPr>
              <w:tabs>
                <w:tab w:val="left" w:pos="474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 сформировать умения выразительно (с учетом индивидуальных особенностей обучающихся) читать, в том числе наизусть, не менее 10 произведений и 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фрагментов;</w:t>
            </w:r>
          </w:p>
        </w:tc>
      </w:tr>
      <w:tr w:rsidR="007F47BF" w:rsidTr="00A30024">
        <w:trPr>
          <w:trHeight w:val="2208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04. </w:t>
            </w:r>
            <w:r>
              <w:rPr>
                <w:spacing w:val="-2"/>
                <w:sz w:val="24"/>
              </w:rPr>
              <w:t>Эффективно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коллективе и команде</w:t>
            </w:r>
          </w:p>
        </w:tc>
        <w:tc>
          <w:tcPr>
            <w:tcW w:w="6236" w:type="dxa"/>
          </w:tcPr>
          <w:p w:rsidR="007F47BF" w:rsidRDefault="007F47BF" w:rsidP="00A035DF">
            <w:pPr>
              <w:pStyle w:val="TableParagraph"/>
              <w:numPr>
                <w:ilvl w:val="0"/>
                <w:numId w:val="18"/>
              </w:numPr>
              <w:tabs>
                <w:tab w:val="left" w:pos="406"/>
                <w:tab w:val="left" w:pos="1751"/>
                <w:tab w:val="left" w:pos="2087"/>
                <w:tab w:val="left" w:pos="3828"/>
                <w:tab w:val="left" w:pos="5999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саморазвитию,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самоопределению;</w:t>
            </w:r>
          </w:p>
          <w:p w:rsidR="007F47BF" w:rsidRDefault="007F47BF" w:rsidP="00A30024">
            <w:pPr>
              <w:pStyle w:val="TableParagraph"/>
              <w:tabs>
                <w:tab w:val="left" w:pos="1775"/>
                <w:tab w:val="left" w:pos="3329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-овладение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учебно-исследовательской, </w:t>
            </w:r>
            <w:r>
              <w:rPr>
                <w:sz w:val="24"/>
              </w:rPr>
              <w:t>проектной и социальной деятельности;</w:t>
            </w:r>
          </w:p>
          <w:p w:rsidR="007F47BF" w:rsidRDefault="007F47BF" w:rsidP="00A30024">
            <w:pPr>
              <w:pStyle w:val="TableParagraph"/>
              <w:tabs>
                <w:tab w:val="left" w:pos="1780"/>
                <w:tab w:val="left" w:pos="4073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 действиями:</w:t>
            </w:r>
          </w:p>
          <w:p w:rsidR="007F47BF" w:rsidRDefault="007F47BF" w:rsidP="00A3002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808080"/>
                <w:sz w:val="24"/>
              </w:rPr>
              <w:t>б)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деятельность: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spacing w:line="264" w:lineRule="exact"/>
              <w:ind w:left="311" w:hanging="2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командной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62" w:type="dxa"/>
          </w:tcPr>
          <w:p w:rsidR="007F47BF" w:rsidRDefault="007F47BF" w:rsidP="00A035DF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осознавать взаимосвязь между языковым, литературным,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нравственным развитием личности;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71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 учетом индивидуальных особенностей</w:t>
            </w:r>
            <w:proofErr w:type="gramEnd"/>
          </w:p>
          <w:p w:rsidR="007F47BF" w:rsidRDefault="007F47BF" w:rsidP="00A30024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обучающихся)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наизусть, не менее 10 произведений и (или)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фрагментов;</w:t>
            </w:r>
          </w:p>
        </w:tc>
      </w:tr>
    </w:tbl>
    <w:p w:rsidR="007F47BF" w:rsidRDefault="007F47BF" w:rsidP="007F47BF">
      <w:pPr>
        <w:spacing w:line="264" w:lineRule="exact"/>
        <w:rPr>
          <w:sz w:val="24"/>
        </w:rPr>
        <w:sectPr w:rsidR="007F47BF">
          <w:pgSz w:w="16840" w:h="11910" w:orient="landscape"/>
          <w:pgMar w:top="1340" w:right="960" w:bottom="1220" w:left="900" w:header="0" w:footer="1027" w:gutter="0"/>
          <w:cols w:space="720"/>
        </w:sectPr>
      </w:pPr>
    </w:p>
    <w:p w:rsidR="007F47BF" w:rsidRDefault="007F47BF" w:rsidP="007F47B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6"/>
        <w:gridCol w:w="4962"/>
      </w:tblGrid>
      <w:tr w:rsidR="007F47BF" w:rsidTr="00A30024">
        <w:trPr>
          <w:trHeight w:val="5244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6"/>
              </w:numPr>
              <w:tabs>
                <w:tab w:val="left" w:pos="62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6"/>
              </w:numPr>
              <w:tabs>
                <w:tab w:val="left" w:pos="40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координировать и выполнять работу в условиях реального, виртуального и комбинированного </w:t>
            </w:r>
            <w:r>
              <w:rPr>
                <w:spacing w:val="-2"/>
                <w:sz w:val="24"/>
              </w:rPr>
              <w:t>взаимодействия;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7F47BF" w:rsidRDefault="007F47BF" w:rsidP="00A30024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регулятивными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действиями: </w:t>
            </w:r>
            <w:r>
              <w:rPr>
                <w:color w:val="808080"/>
                <w:sz w:val="24"/>
              </w:rPr>
              <w:t xml:space="preserve">г) </w:t>
            </w:r>
            <w:r>
              <w:rPr>
                <w:sz w:val="24"/>
              </w:rPr>
              <w:t>принятие себя и других людей: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6"/>
              </w:numPr>
              <w:tabs>
                <w:tab w:val="left" w:pos="34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анализе результатов деятельности;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6"/>
              </w:numPr>
              <w:tabs>
                <w:tab w:val="left" w:pos="263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 xml:space="preserve">развивать способность понимать мир с позиции другого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</w:tr>
      <w:tr w:rsidR="007F47BF" w:rsidTr="00A30024">
        <w:trPr>
          <w:trHeight w:val="3588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ind w:right="2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письменную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государственном языке</w:t>
            </w:r>
          </w:p>
          <w:p w:rsidR="007F47BF" w:rsidRDefault="007F47BF" w:rsidP="00A3002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Российской Федерации с учетом особенностей 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воспитания: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 отношение к миру, включая эстетику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быта, научного и технического творчества, спорта, труда и общественных отношений;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воспринимать различные виды искусства, традиции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 своего и других народов, ощущать эмоциональное воздействие искусства;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5"/>
              </w:numPr>
              <w:tabs>
                <w:tab w:val="left" w:pos="30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5"/>
              </w:numPr>
              <w:tabs>
                <w:tab w:val="left" w:pos="25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7F47BF" w:rsidRDefault="007F47BF" w:rsidP="00A30024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77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универсальными</w:t>
            </w:r>
            <w:proofErr w:type="gramEnd"/>
            <w:r>
              <w:rPr>
                <w:spacing w:val="8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коммуникативными</w:t>
            </w:r>
          </w:p>
        </w:tc>
        <w:tc>
          <w:tcPr>
            <w:tcW w:w="4962" w:type="dxa"/>
          </w:tcPr>
          <w:p w:rsidR="007F47BF" w:rsidRDefault="007F47BF" w:rsidP="00A035DF">
            <w:pPr>
              <w:pStyle w:val="TableParagraph"/>
              <w:numPr>
                <w:ilvl w:val="0"/>
                <w:numId w:val="14"/>
              </w:numPr>
              <w:tabs>
                <w:tab w:val="left" w:pos="40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умения выразительно (с учетом индивидуальных особенностей обучающихся) читать, в том числе наизусть, не менее 10 произведений и 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фрагментов;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4"/>
              </w:numPr>
              <w:tabs>
                <w:tab w:val="left" w:pos="267"/>
              </w:tabs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владеть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дополнение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изученным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уровне</w:t>
            </w:r>
            <w:proofErr w:type="gramEnd"/>
          </w:p>
          <w:p w:rsidR="007F47BF" w:rsidRDefault="007F47BF" w:rsidP="00A3002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общего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основного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</w:tc>
      </w:tr>
    </w:tbl>
    <w:p w:rsidR="007F47BF" w:rsidRDefault="007F47BF" w:rsidP="007F47BF">
      <w:pPr>
        <w:spacing w:line="264" w:lineRule="exact"/>
        <w:jc w:val="both"/>
        <w:rPr>
          <w:sz w:val="24"/>
        </w:rPr>
        <w:sectPr w:rsidR="007F47BF">
          <w:pgSz w:w="16840" w:h="11910" w:orient="landscape"/>
          <w:pgMar w:top="1340" w:right="960" w:bottom="1220" w:left="900" w:header="0" w:footer="1027" w:gutter="0"/>
          <w:cols w:space="720"/>
        </w:sectPr>
      </w:pPr>
    </w:p>
    <w:p w:rsidR="007F47BF" w:rsidRDefault="007F47BF" w:rsidP="007F47B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6"/>
        <w:gridCol w:w="4962"/>
      </w:tblGrid>
      <w:tr w:rsidR="007F47BF" w:rsidTr="00A30024">
        <w:trPr>
          <w:trHeight w:val="2760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действиями:</w:t>
            </w:r>
          </w:p>
          <w:p w:rsidR="007F47BF" w:rsidRDefault="007F47BF" w:rsidP="00A3002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808080"/>
                <w:sz w:val="24"/>
              </w:rPr>
              <w:t>а)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невербальные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 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 значение социальных знаков, распознавать предпосылки конфликтных ситуаций и смягчать конфликты;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развернуто и логично излагать свою точку зрения с использованием языковых средств;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образования);</w:t>
            </w:r>
          </w:p>
          <w:p w:rsidR="007F47BF" w:rsidRDefault="007F47BF" w:rsidP="00A30024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 сформировать представления о литературном произведении как явлении словесного искусства, о языке художественной литературы в его эстетической функции, об 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выразительных возможностях 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в художественной литературе и уметь применять их в речевой практике;</w:t>
            </w:r>
          </w:p>
        </w:tc>
      </w:tr>
      <w:tr w:rsidR="007F47BF" w:rsidTr="00A30024">
        <w:trPr>
          <w:trHeight w:val="6072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патриотическую позицию,</w:t>
            </w:r>
          </w:p>
          <w:p w:rsidR="007F47BF" w:rsidRDefault="007F47BF" w:rsidP="00A30024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осознанное поведение на основе </w:t>
            </w:r>
            <w:proofErr w:type="gramStart"/>
            <w:r>
              <w:rPr>
                <w:spacing w:val="-2"/>
                <w:sz w:val="24"/>
              </w:rPr>
              <w:t>традиционных</w:t>
            </w:r>
            <w:proofErr w:type="gramEnd"/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 с учетом</w:t>
            </w:r>
          </w:p>
          <w:p w:rsidR="007F47BF" w:rsidRDefault="007F47BF" w:rsidP="00A30024">
            <w:pPr>
              <w:pStyle w:val="TableParagraph"/>
              <w:ind w:right="13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гармонизации </w:t>
            </w:r>
            <w:proofErr w:type="gramStart"/>
            <w:r>
              <w:rPr>
                <w:sz w:val="24"/>
              </w:rPr>
              <w:t>межнациональных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межрелигиозных отношений, применять стандарты антикоррупционного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6236" w:type="dxa"/>
          </w:tcPr>
          <w:p w:rsidR="007F47BF" w:rsidRDefault="007F47BF" w:rsidP="00A035DF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российской гражданской </w:t>
            </w:r>
            <w:r>
              <w:rPr>
                <w:spacing w:val="-2"/>
                <w:sz w:val="24"/>
              </w:rPr>
              <w:t>идентичности;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7F47BF" w:rsidRDefault="007F47BF" w:rsidP="00A3002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2"/>
              </w:numPr>
              <w:tabs>
                <w:tab w:val="left" w:pos="25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своих конституционных прав и обязанностей, уважение закона и правопорядка;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2440"/>
                <w:tab w:val="left" w:pos="4581"/>
              </w:tabs>
              <w:ind w:right="9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национальных, </w:t>
            </w:r>
            <w:r>
              <w:rPr>
                <w:sz w:val="24"/>
              </w:rPr>
              <w:t xml:space="preserve">общечеловеческих гуманистических и демократических </w:t>
            </w:r>
            <w:r>
              <w:rPr>
                <w:spacing w:val="-2"/>
                <w:sz w:val="24"/>
              </w:rPr>
              <w:t>ценностей;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2"/>
              </w:numPr>
              <w:tabs>
                <w:tab w:val="left" w:pos="41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</w:t>
            </w:r>
            <w:r>
              <w:rPr>
                <w:spacing w:val="-2"/>
                <w:sz w:val="24"/>
              </w:rPr>
              <w:t>признакам;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вести совместную деятельность в интересах гражданского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962" w:type="dxa"/>
          </w:tcPr>
          <w:p w:rsidR="007F47BF" w:rsidRDefault="007F47BF" w:rsidP="00A035DF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устойчивый интерес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конте</w:t>
            </w:r>
            <w:proofErr w:type="gramStart"/>
            <w:r>
              <w:rPr>
                <w:sz w:val="24"/>
              </w:rPr>
              <w:t>кст тв</w:t>
            </w:r>
            <w:proofErr w:type="gramEnd"/>
            <w:r>
              <w:rPr>
                <w:sz w:val="24"/>
              </w:rPr>
              <w:t>орчества писателя в процессе анализа художественных произведений,</w:t>
            </w:r>
          </w:p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современностью;</w:t>
            </w:r>
          </w:p>
        </w:tc>
      </w:tr>
    </w:tbl>
    <w:p w:rsidR="007F47BF" w:rsidRDefault="007F47BF" w:rsidP="007F47BF">
      <w:pPr>
        <w:rPr>
          <w:sz w:val="24"/>
        </w:rPr>
        <w:sectPr w:rsidR="007F47BF">
          <w:pgSz w:w="16840" w:h="11910" w:orient="landscape"/>
          <w:pgMar w:top="1340" w:right="960" w:bottom="1220" w:left="900" w:header="0" w:footer="1027" w:gutter="0"/>
          <w:cols w:space="720"/>
        </w:sectPr>
      </w:pPr>
    </w:p>
    <w:p w:rsidR="007F47BF" w:rsidRDefault="007F47BF" w:rsidP="007F47B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6"/>
        <w:gridCol w:w="4962"/>
      </w:tblGrid>
      <w:tr w:rsidR="007F47BF" w:rsidTr="00A30024">
        <w:trPr>
          <w:trHeight w:val="8005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общеобразовательной организации и детско-юношеских </w:t>
            </w:r>
            <w:r>
              <w:rPr>
                <w:spacing w:val="-2"/>
                <w:sz w:val="24"/>
              </w:rPr>
              <w:t>организациях;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0"/>
              </w:numPr>
              <w:tabs>
                <w:tab w:val="left" w:pos="53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гуманитарной и волонтерской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7F47BF" w:rsidRDefault="007F47BF" w:rsidP="00A3002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0"/>
              </w:numPr>
              <w:tabs>
                <w:tab w:val="left" w:pos="686"/>
              </w:tabs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0"/>
              </w:numPr>
              <w:tabs>
                <w:tab w:val="left" w:pos="31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идейная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убежденность,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 Отечества, ответственность за его судьбу;</w:t>
            </w:r>
          </w:p>
          <w:p w:rsidR="007F47BF" w:rsidRDefault="007F47BF" w:rsidP="00A3002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освоенные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line="270" w:lineRule="atLeast"/>
              <w:ind w:right="989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 проектной и социальной деятельности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</w:p>
        </w:tc>
      </w:tr>
      <w:tr w:rsidR="007F47BF" w:rsidTr="00A30024">
        <w:trPr>
          <w:trHeight w:val="827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F47BF" w:rsidRDefault="007F47BF" w:rsidP="00A30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tabs>
                <w:tab w:val="left" w:pos="415"/>
                <w:tab w:val="left" w:pos="1482"/>
                <w:tab w:val="left" w:pos="2823"/>
                <w:tab w:val="left" w:pos="3168"/>
                <w:tab w:val="left" w:pos="4420"/>
                <w:tab w:val="left" w:pos="4777"/>
              </w:tabs>
              <w:ind w:left="108" w:righ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личностному развитию;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познания: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читательскими практиками, культурой восприятия и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2"/>
                <w:sz w:val="24"/>
              </w:rPr>
              <w:t xml:space="preserve"> умениями</w:t>
            </w:r>
          </w:p>
        </w:tc>
      </w:tr>
    </w:tbl>
    <w:p w:rsidR="007F47BF" w:rsidRDefault="007F47BF" w:rsidP="007F47BF">
      <w:pPr>
        <w:spacing w:line="264" w:lineRule="exact"/>
        <w:rPr>
          <w:sz w:val="24"/>
        </w:rPr>
        <w:sectPr w:rsidR="007F47BF">
          <w:pgSz w:w="16840" w:h="11910" w:orient="landscape"/>
          <w:pgMar w:top="1340" w:right="960" w:bottom="1220" w:left="900" w:header="0" w:footer="1027" w:gutter="0"/>
          <w:cols w:space="720"/>
        </w:sectPr>
      </w:pPr>
    </w:p>
    <w:p w:rsidR="007F47BF" w:rsidRDefault="007F47BF" w:rsidP="007F47B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6"/>
        <w:gridCol w:w="4962"/>
      </w:tblGrid>
      <w:tr w:rsidR="007F47BF" w:rsidTr="00A30024">
        <w:trPr>
          <w:trHeight w:val="7729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ind w:right="1304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государственном</w:t>
            </w:r>
            <w:proofErr w:type="gramEnd"/>
            <w:r>
              <w:rPr>
                <w:sz w:val="24"/>
              </w:rPr>
              <w:t xml:space="preserve"> и иностранном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6236" w:type="dxa"/>
          </w:tcPr>
          <w:p w:rsidR="007F47BF" w:rsidRDefault="007F47BF" w:rsidP="00A035DF">
            <w:pPr>
              <w:pStyle w:val="TableParagraph"/>
              <w:numPr>
                <w:ilvl w:val="0"/>
                <w:numId w:val="9"/>
              </w:numPr>
              <w:tabs>
                <w:tab w:val="left" w:pos="352"/>
              </w:tabs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языковой и читательской культуры как средства взаимодействия между людьми и познания </w:t>
            </w:r>
            <w:r>
              <w:rPr>
                <w:spacing w:val="-2"/>
                <w:sz w:val="24"/>
              </w:rPr>
              <w:t>мира;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7F47BF" w:rsidRDefault="007F47BF" w:rsidP="00A30024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учебными познавательными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7F47BF" w:rsidRDefault="007F47BF" w:rsidP="00A3002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б)</w:t>
            </w:r>
            <w:r>
              <w:rPr>
                <w:color w:val="808080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9"/>
              </w:numPr>
              <w:tabs>
                <w:tab w:val="left" w:pos="29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видами деятельности по получению нового знания, его интерпретации, преобразованию и 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 при создании учебных и социальных проектов;</w:t>
            </w:r>
          </w:p>
          <w:p w:rsidR="007F47BF" w:rsidRDefault="007F47BF" w:rsidP="00A035DF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научного типа мышления, владение научной терминологией, ключевыми понятиями и </w:t>
            </w:r>
            <w:r>
              <w:rPr>
                <w:spacing w:val="-2"/>
                <w:sz w:val="24"/>
              </w:rPr>
              <w:t>методами;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истолкования</w:t>
            </w:r>
          </w:p>
          <w:p w:rsidR="007F47BF" w:rsidRDefault="007F47BF" w:rsidP="00A30024">
            <w:pPr>
              <w:pStyle w:val="TableParagraph"/>
              <w:ind w:left="110" w:right="17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 xml:space="preserve"> в устной и письменной форме, информационной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аннотаций, докладов, тезисов, конспектов,</w:t>
            </w:r>
          </w:p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рефератов,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сочинений различных жанров (объем</w:t>
            </w:r>
            <w:proofErr w:type="gramEnd"/>
          </w:p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сочинения - не менее 250 слов); владеть умением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собственные письменные высказывания с учетом норм русского литературного языка</w:t>
            </w:r>
          </w:p>
        </w:tc>
      </w:tr>
      <w:tr w:rsidR="007F47BF" w:rsidTr="00A30024">
        <w:trPr>
          <w:trHeight w:val="1103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 2.1. Выполнять подготовительные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строительной площадке</w:t>
            </w: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подготовки строительной площадки, участков произво</w:t>
            </w:r>
            <w:proofErr w:type="gramStart"/>
            <w:r>
              <w:rPr>
                <w:sz w:val="24"/>
              </w:rPr>
              <w:t>дств стр</w:t>
            </w:r>
            <w:proofErr w:type="gramEnd"/>
            <w:r>
              <w:rPr>
                <w:sz w:val="24"/>
              </w:rPr>
              <w:t>оительных работ и рабочих мест в соответствии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процесса,</w:t>
            </w:r>
          </w:p>
          <w:p w:rsidR="007F47BF" w:rsidRDefault="007F47BF" w:rsidP="00A3002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труда,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пожарной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безопасности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4962" w:type="dxa"/>
          </w:tcPr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читательскими практиками, культурой восприятия и</w:t>
            </w:r>
          </w:p>
          <w:p w:rsidR="007F47BF" w:rsidRDefault="007F47BF" w:rsidP="00A3002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умениями самостоятельного истолкования</w:t>
            </w:r>
          </w:p>
        </w:tc>
      </w:tr>
    </w:tbl>
    <w:p w:rsidR="007F47BF" w:rsidRDefault="007F47BF" w:rsidP="007F47BF">
      <w:pPr>
        <w:spacing w:line="270" w:lineRule="atLeast"/>
        <w:rPr>
          <w:sz w:val="24"/>
        </w:rPr>
        <w:sectPr w:rsidR="007F47BF">
          <w:pgSz w:w="16840" w:h="11910" w:orient="landscape"/>
          <w:pgMar w:top="1340" w:right="960" w:bottom="1220" w:left="900" w:header="0" w:footer="1027" w:gutter="0"/>
          <w:cols w:space="720"/>
        </w:sectPr>
      </w:pPr>
    </w:p>
    <w:p w:rsidR="007F47BF" w:rsidRDefault="007F47BF" w:rsidP="007F47BF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6236"/>
        <w:gridCol w:w="4962"/>
      </w:tblGrid>
      <w:tr w:rsidR="007F47BF" w:rsidTr="00A30024">
        <w:trPr>
          <w:trHeight w:val="275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rPr>
                <w:sz w:val="20"/>
              </w:rPr>
            </w:pP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среды;</w:t>
            </w:r>
          </w:p>
        </w:tc>
        <w:tc>
          <w:tcPr>
            <w:tcW w:w="4962" w:type="dxa"/>
            <w:vMerge w:val="restart"/>
          </w:tcPr>
          <w:p w:rsidR="007F47BF" w:rsidRDefault="007F47BF" w:rsidP="00A30024">
            <w:pPr>
              <w:pStyle w:val="TableParagraph"/>
              <w:ind w:left="110" w:right="17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 xml:space="preserve"> в устной и письменной форме, информационной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аннотаций, докладов, тезисов, конспектов,</w:t>
            </w:r>
          </w:p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рефератов,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сочинений различных жанров (объем</w:t>
            </w:r>
            <w:proofErr w:type="gramEnd"/>
          </w:p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слов);</w:t>
            </w:r>
          </w:p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F47BF" w:rsidRDefault="007F47BF" w:rsidP="00A300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высказывания с учетом норм русского</w:t>
            </w:r>
          </w:p>
          <w:p w:rsidR="007F47BF" w:rsidRDefault="007F47BF" w:rsidP="00A30024">
            <w:pPr>
              <w:pStyle w:val="TableParagraph"/>
              <w:ind w:left="110" w:right="1906"/>
              <w:rPr>
                <w:sz w:val="24"/>
              </w:rPr>
            </w:pPr>
            <w:r>
              <w:rPr>
                <w:sz w:val="24"/>
              </w:rPr>
              <w:t>литературного языка; 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разными</w:t>
            </w:r>
            <w:proofErr w:type="gramEnd"/>
          </w:p>
          <w:p w:rsidR="007F47BF" w:rsidRDefault="007F47BF" w:rsidP="00A30024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числе в </w:t>
            </w:r>
            <w:proofErr w:type="spellStart"/>
            <w:r>
              <w:rPr>
                <w:sz w:val="24"/>
              </w:rPr>
              <w:t>медиапространстве</w:t>
            </w:r>
            <w:proofErr w:type="spellEnd"/>
            <w:r>
              <w:rPr>
                <w:sz w:val="24"/>
              </w:rPr>
              <w:t>, использовать ресурсы традиционных библиотек и электронных библиотечных систем.</w:t>
            </w:r>
          </w:p>
        </w:tc>
      </w:tr>
      <w:tr w:rsidR="007F47BF" w:rsidTr="00A30024">
        <w:trPr>
          <w:trHeight w:val="2484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ПК 3.1. Осуществлять оперативное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планирование деятельности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структурных</w:t>
            </w:r>
            <w:proofErr w:type="gramEnd"/>
          </w:p>
          <w:p w:rsidR="007F47BF" w:rsidRDefault="007F47BF" w:rsidP="00A30024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строительно-монтажных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 в том числе отделочных работ, текущего ремонта и</w:t>
            </w:r>
          </w:p>
          <w:p w:rsidR="007F47BF" w:rsidRDefault="007F47BF" w:rsidP="00A30024">
            <w:pPr>
              <w:pStyle w:val="TableParagraph"/>
              <w:spacing w:line="270" w:lineRule="atLeast"/>
              <w:ind w:right="389"/>
              <w:jc w:val="both"/>
              <w:rPr>
                <w:sz w:val="24"/>
              </w:rPr>
            </w:pPr>
            <w:r>
              <w:rPr>
                <w:sz w:val="24"/>
              </w:rPr>
              <w:t>реконструкции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строительных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сбора, обработки и накопления научно-технической информации в области строительства, оперативного планирования производства строительно-монтажных, в том числе отделочных работ, и производственных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 на объекте капитального строительства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1103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 структурных подразделений при выполнении</w:t>
            </w:r>
          </w:p>
          <w:p w:rsidR="007F47BF" w:rsidRDefault="007F47BF" w:rsidP="00A30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подразделений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  <w:tr w:rsidR="007F47BF" w:rsidTr="00A30024">
        <w:trPr>
          <w:trHeight w:val="3035"/>
        </w:trPr>
        <w:tc>
          <w:tcPr>
            <w:tcW w:w="3540" w:type="dxa"/>
          </w:tcPr>
          <w:p w:rsidR="007F47BF" w:rsidRDefault="007F47BF" w:rsidP="00A30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ПК 3.5. </w:t>
            </w:r>
            <w:r>
              <w:rPr>
                <w:spacing w:val="-2"/>
                <w:sz w:val="24"/>
              </w:rPr>
              <w:t>Обеспечивать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 труда, безопасности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защиту окружающей среды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строительно- монтажных</w:t>
            </w:r>
            <w:proofErr w:type="gramEnd"/>
            <w:r>
              <w:rPr>
                <w:sz w:val="24"/>
              </w:rPr>
              <w:t>, в том числе</w:t>
            </w:r>
          </w:p>
          <w:p w:rsidR="007F47BF" w:rsidRDefault="007F47BF" w:rsidP="00A30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отделочных работ, </w:t>
            </w:r>
            <w:r>
              <w:rPr>
                <w:spacing w:val="-2"/>
                <w:sz w:val="24"/>
              </w:rPr>
              <w:t>ремонтных</w:t>
            </w:r>
          </w:p>
          <w:p w:rsidR="007F47BF" w:rsidRDefault="007F47BF" w:rsidP="00A30024">
            <w:pPr>
              <w:pStyle w:val="TableParagraph"/>
              <w:spacing w:line="270" w:lineRule="atLeast"/>
              <w:ind w:right="45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реконструкции и эксплуатации строительных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6236" w:type="dxa"/>
          </w:tcPr>
          <w:p w:rsidR="007F47BF" w:rsidRDefault="007F47BF" w:rsidP="00A3002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проведения инструктажа работникам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правилам охраны труда и требованиям пожарной безопасности; планирования и контроля выполнения и документального оформления инструктажа работников в соответствии с требованиями охраны труда и пожарной безопасности;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7F47BF" w:rsidRDefault="007F47BF" w:rsidP="00A30024">
            <w:pPr>
              <w:rPr>
                <w:sz w:val="2"/>
                <w:szCs w:val="2"/>
              </w:rPr>
            </w:pPr>
          </w:p>
        </w:tc>
      </w:tr>
    </w:tbl>
    <w:p w:rsidR="007F47BF" w:rsidRDefault="007F47BF" w:rsidP="007F47BF">
      <w:pPr>
        <w:rPr>
          <w:sz w:val="2"/>
          <w:szCs w:val="2"/>
        </w:rPr>
        <w:sectPr w:rsidR="007F47BF">
          <w:pgSz w:w="16840" w:h="11910" w:orient="landscape"/>
          <w:pgMar w:top="1340" w:right="960" w:bottom="1220" w:left="900" w:header="0" w:footer="1027" w:gutter="0"/>
          <w:cols w:space="720"/>
        </w:sectPr>
      </w:pPr>
    </w:p>
    <w:p w:rsidR="00047667" w:rsidRDefault="00FB2CF6" w:rsidP="00A035DF">
      <w:pPr>
        <w:pStyle w:val="1"/>
        <w:numPr>
          <w:ilvl w:val="1"/>
          <w:numId w:val="8"/>
        </w:numPr>
        <w:tabs>
          <w:tab w:val="left" w:pos="1230"/>
        </w:tabs>
        <w:spacing w:before="73"/>
        <w:ind w:left="1230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</w:p>
    <w:p w:rsidR="00047667" w:rsidRDefault="00047667">
      <w:pPr>
        <w:pStyle w:val="a3"/>
        <w:rPr>
          <w:b/>
          <w:sz w:val="38"/>
        </w:rPr>
      </w:pPr>
    </w:p>
    <w:p w:rsidR="00047667" w:rsidRDefault="00FB2CF6">
      <w:pPr>
        <w:pStyle w:val="a5"/>
        <w:numPr>
          <w:ilvl w:val="1"/>
          <w:numId w:val="7"/>
        </w:numPr>
        <w:tabs>
          <w:tab w:val="left" w:pos="523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047667" w:rsidRDefault="0004766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843"/>
      </w:tblGrid>
      <w:tr w:rsidR="00047667">
        <w:trPr>
          <w:trHeight w:val="460"/>
        </w:trPr>
        <w:tc>
          <w:tcPr>
            <w:tcW w:w="7938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</w:tcPr>
          <w:p w:rsidR="00047667" w:rsidRDefault="00FB2CF6">
            <w:pPr>
              <w:pStyle w:val="TableParagraph"/>
              <w:spacing w:line="275" w:lineRule="exact"/>
              <w:ind w:left="147" w:right="1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</w:tr>
      <w:tr w:rsidR="00047667">
        <w:trPr>
          <w:trHeight w:val="460"/>
        </w:trPr>
        <w:tc>
          <w:tcPr>
            <w:tcW w:w="7938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843" w:type="dxa"/>
          </w:tcPr>
          <w:p w:rsidR="00047667" w:rsidRDefault="00FF05AE">
            <w:pPr>
              <w:pStyle w:val="TableParagraph"/>
              <w:spacing w:line="275" w:lineRule="exact"/>
              <w:ind w:left="147" w:right="1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104</w:t>
            </w:r>
          </w:p>
        </w:tc>
      </w:tr>
      <w:tr w:rsidR="00047667">
        <w:trPr>
          <w:trHeight w:val="460"/>
        </w:trPr>
        <w:tc>
          <w:tcPr>
            <w:tcW w:w="7938" w:type="dxa"/>
          </w:tcPr>
          <w:p w:rsidR="00047667" w:rsidRDefault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аудиторная учебная нагрузк</w:t>
            </w:r>
            <w:proofErr w:type="gramStart"/>
            <w:r>
              <w:rPr>
                <w:b/>
                <w:sz w:val="24"/>
              </w:rPr>
              <w:t>а(</w:t>
            </w:r>
            <w:proofErr w:type="gramEnd"/>
            <w:r>
              <w:rPr>
                <w:b/>
                <w:sz w:val="24"/>
              </w:rPr>
              <w:t>всего)</w:t>
            </w:r>
            <w:r w:rsidR="00FB2CF6">
              <w:rPr>
                <w:b/>
                <w:sz w:val="24"/>
              </w:rPr>
              <w:t>.</w:t>
            </w:r>
          </w:p>
        </w:tc>
        <w:tc>
          <w:tcPr>
            <w:tcW w:w="1843" w:type="dxa"/>
          </w:tcPr>
          <w:p w:rsidR="00047667" w:rsidRDefault="00FF05AE" w:rsidP="00FF05AE">
            <w:pPr>
              <w:pStyle w:val="TableParagraph"/>
              <w:ind w:firstLine="720"/>
            </w:pPr>
            <w:r>
              <w:t>102</w:t>
            </w:r>
          </w:p>
        </w:tc>
      </w:tr>
      <w:tr w:rsidR="00FF05AE">
        <w:trPr>
          <w:trHeight w:val="460"/>
        </w:trPr>
        <w:tc>
          <w:tcPr>
            <w:tcW w:w="7938" w:type="dxa"/>
          </w:tcPr>
          <w:p w:rsidR="00FF05AE" w:rsidRDefault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Консультационные часы</w:t>
            </w:r>
          </w:p>
        </w:tc>
        <w:tc>
          <w:tcPr>
            <w:tcW w:w="1843" w:type="dxa"/>
          </w:tcPr>
          <w:p w:rsidR="00FF05AE" w:rsidRDefault="00FF05AE" w:rsidP="00FF05AE">
            <w:pPr>
              <w:pStyle w:val="TableParagraph"/>
              <w:ind w:firstLine="720"/>
            </w:pPr>
            <w:r>
              <w:t>2</w:t>
            </w:r>
          </w:p>
        </w:tc>
      </w:tr>
      <w:tr w:rsidR="00047667">
        <w:trPr>
          <w:trHeight w:val="491"/>
        </w:trPr>
        <w:tc>
          <w:tcPr>
            <w:tcW w:w="9781" w:type="dxa"/>
            <w:gridSpan w:val="2"/>
          </w:tcPr>
          <w:p w:rsidR="00047667" w:rsidRDefault="00FB2CF6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</w:tr>
      <w:tr w:rsidR="00047667">
        <w:trPr>
          <w:trHeight w:val="491"/>
        </w:trPr>
        <w:tc>
          <w:tcPr>
            <w:tcW w:w="7938" w:type="dxa"/>
          </w:tcPr>
          <w:p w:rsidR="00047667" w:rsidRDefault="00EC0544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 и практические занятия</w:t>
            </w:r>
          </w:p>
        </w:tc>
        <w:tc>
          <w:tcPr>
            <w:tcW w:w="1843" w:type="dxa"/>
          </w:tcPr>
          <w:p w:rsidR="00047667" w:rsidRDefault="00EC0544" w:rsidP="00EC0544">
            <w:pPr>
              <w:pStyle w:val="TableParagraph"/>
              <w:ind w:firstLine="720"/>
            </w:pPr>
            <w:r>
              <w:t>-</w:t>
            </w:r>
          </w:p>
        </w:tc>
      </w:tr>
      <w:tr w:rsidR="00047667">
        <w:trPr>
          <w:trHeight w:val="436"/>
        </w:trPr>
        <w:tc>
          <w:tcPr>
            <w:tcW w:w="7938" w:type="dxa"/>
          </w:tcPr>
          <w:p w:rsidR="00047667" w:rsidRDefault="00EC054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обучающегос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всего)</w:t>
            </w:r>
          </w:p>
        </w:tc>
        <w:tc>
          <w:tcPr>
            <w:tcW w:w="1843" w:type="dxa"/>
          </w:tcPr>
          <w:p w:rsidR="00047667" w:rsidRDefault="00EC0544" w:rsidP="00EC0544">
            <w:pPr>
              <w:pStyle w:val="TableParagraph"/>
              <w:jc w:val="center"/>
            </w:pPr>
            <w:r>
              <w:t>-</w:t>
            </w:r>
          </w:p>
        </w:tc>
      </w:tr>
      <w:tr w:rsidR="00047667">
        <w:trPr>
          <w:trHeight w:val="436"/>
        </w:trPr>
        <w:tc>
          <w:tcPr>
            <w:tcW w:w="7938" w:type="dxa"/>
          </w:tcPr>
          <w:p w:rsidR="00047667" w:rsidRDefault="00EC0544" w:rsidP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Форма промежуточной аттестации           </w:t>
            </w:r>
            <w:r w:rsidR="00FB2CF6">
              <w:rPr>
                <w:b/>
                <w:sz w:val="24"/>
              </w:rPr>
              <w:t>дифференцированный</w:t>
            </w:r>
            <w:r w:rsidR="00FB2CF6">
              <w:rPr>
                <w:b/>
                <w:spacing w:val="-2"/>
                <w:sz w:val="24"/>
              </w:rPr>
              <w:t xml:space="preserve"> </w:t>
            </w:r>
            <w:r w:rsidR="00FB2CF6">
              <w:rPr>
                <w:b/>
                <w:sz w:val="24"/>
              </w:rPr>
              <w:t>зачет</w:t>
            </w:r>
            <w:r w:rsidR="00FB2CF6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7667" w:rsidRDefault="00047667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</w:p>
        </w:tc>
      </w:tr>
    </w:tbl>
    <w:p w:rsidR="00047667" w:rsidRDefault="00047667">
      <w:pPr>
        <w:spacing w:line="275" w:lineRule="exact"/>
        <w:jc w:val="center"/>
        <w:rPr>
          <w:sz w:val="24"/>
        </w:rPr>
        <w:sectPr w:rsidR="00047667">
          <w:footerReference w:type="default" r:id="rId11"/>
          <w:pgSz w:w="11910" w:h="16840"/>
          <w:pgMar w:top="1040" w:right="440" w:bottom="880" w:left="1420" w:header="0" w:footer="697" w:gutter="0"/>
          <w:cols w:space="720"/>
        </w:sectPr>
      </w:pPr>
    </w:p>
    <w:p w:rsidR="00047667" w:rsidRDefault="00FB2CF6">
      <w:pPr>
        <w:pStyle w:val="a5"/>
        <w:numPr>
          <w:ilvl w:val="1"/>
          <w:numId w:val="7"/>
        </w:numPr>
        <w:tabs>
          <w:tab w:val="left" w:pos="652"/>
        </w:tabs>
        <w:spacing w:before="64"/>
        <w:ind w:left="651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Календарно-тематический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47667" w:rsidRDefault="00047667">
      <w:pPr>
        <w:pStyle w:val="a3"/>
        <w:rPr>
          <w:b/>
          <w:sz w:val="20"/>
        </w:rPr>
      </w:pPr>
    </w:p>
    <w:p w:rsidR="00047667" w:rsidRDefault="00047667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43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22" w:line="256" w:lineRule="auto"/>
              <w:ind w:left="1238" w:right="204" w:hanging="10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69" w:type="dxa"/>
          </w:tcPr>
          <w:p w:rsidR="00047667" w:rsidRDefault="00FB2CF6">
            <w:pPr>
              <w:pStyle w:val="TableParagraph"/>
              <w:spacing w:line="261" w:lineRule="auto"/>
              <w:ind w:left="122" w:right="91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22" w:line="256" w:lineRule="auto"/>
              <w:ind w:left="495" w:right="124" w:hanging="33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учебного материала (основное и профессионально-ориентированное),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прикладной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before="122" w:line="256" w:lineRule="auto"/>
              <w:ind w:left="240" w:right="167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61" w:lineRule="auto"/>
              <w:ind w:left="596" w:right="2" w:hanging="5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Формируемы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</w:p>
          <w:p w:rsidR="00047667" w:rsidRDefault="00FB2CF6">
            <w:pPr>
              <w:pStyle w:val="TableParagraph"/>
              <w:spacing w:line="224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компетенции</w:t>
            </w:r>
          </w:p>
        </w:tc>
      </w:tr>
      <w:tr w:rsidR="00047667">
        <w:trPr>
          <w:trHeight w:val="249"/>
        </w:trPr>
        <w:tc>
          <w:tcPr>
            <w:tcW w:w="14850" w:type="dxa"/>
            <w:gridSpan w:val="6"/>
          </w:tcPr>
          <w:p w:rsidR="00047667" w:rsidRDefault="00FB2CF6">
            <w:pPr>
              <w:pStyle w:val="TableParagraph"/>
              <w:spacing w:line="229" w:lineRule="exact"/>
              <w:ind w:left="6980" w:right="6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семестр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89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519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 w:line="253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</w:t>
            </w:r>
          </w:p>
          <w:p w:rsidR="00047667" w:rsidRDefault="00FB2CF6">
            <w:pPr>
              <w:pStyle w:val="TableParagraph"/>
              <w:ind w:left="107" w:right="507"/>
              <w:rPr>
                <w:b/>
              </w:rPr>
            </w:pPr>
            <w:r>
              <w:rPr>
                <w:b/>
              </w:rPr>
              <w:t>Человек и его время: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классики первой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:rsidR="00047667" w:rsidRDefault="00FB2CF6">
            <w:pPr>
              <w:pStyle w:val="TableParagraph"/>
              <w:spacing w:line="254" w:lineRule="exact"/>
              <w:ind w:left="107" w:right="100"/>
              <w:rPr>
                <w:b/>
              </w:rPr>
            </w:pPr>
            <w:r>
              <w:rPr>
                <w:b/>
              </w:rPr>
              <w:t>знаковые образы русской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культуры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4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127" w:right="118" w:hanging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FB2CF6">
            <w:pPr>
              <w:pStyle w:val="TableParagraph"/>
              <w:spacing w:before="132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81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 информационными ресурсами: подготовка в группах 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 формата (презентация, буклет, постер, коллаж, видеоролик,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подкаст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047667" w:rsidRDefault="0004766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ind w:left="111" w:right="89"/>
              <w:jc w:val="both"/>
            </w:pPr>
            <w:r>
              <w:t>Пушкинский</w:t>
            </w:r>
            <w:r>
              <w:rPr>
                <w:spacing w:val="1"/>
              </w:rPr>
              <w:t xml:space="preserve"> </w:t>
            </w:r>
            <w:r>
              <w:t>биографический</w:t>
            </w:r>
            <w:r>
              <w:rPr>
                <w:spacing w:val="1"/>
              </w:rPr>
              <w:t xml:space="preserve"> </w:t>
            </w:r>
            <w:r>
              <w:t>миф.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искусства (живопись, музыка, кино и др.) Памятники Пушкину, топонимы и</w:t>
            </w:r>
            <w:r>
              <w:rPr>
                <w:spacing w:val="1"/>
              </w:rPr>
              <w:t xml:space="preserve"> </w:t>
            </w:r>
            <w:r>
              <w:t xml:space="preserve">другие способы </w:t>
            </w:r>
            <w:proofErr w:type="spellStart"/>
            <w:r>
              <w:t>мемориализации</w:t>
            </w:r>
            <w:proofErr w:type="spellEnd"/>
            <w:r>
              <w:t xml:space="preserve"> его имени. </w:t>
            </w:r>
            <w:proofErr w:type="gramStart"/>
            <w:r>
              <w:t>Пушкин и современность, образы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культуре: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эмблематичность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портретов,</w:t>
            </w:r>
            <w:r>
              <w:rPr>
                <w:spacing w:val="1"/>
              </w:rPr>
              <w:t xml:space="preserve"> </w:t>
            </w:r>
            <w:r>
              <w:t>знаковость</w:t>
            </w:r>
            <w:r>
              <w:rPr>
                <w:spacing w:val="1"/>
              </w:rPr>
              <w:t xml:space="preserve"> </w:t>
            </w:r>
            <w:r>
              <w:t>имени, Пушкин и герои его произведений в других видах искусств (музыка,</w:t>
            </w:r>
            <w:r>
              <w:rPr>
                <w:spacing w:val="1"/>
              </w:rPr>
              <w:t xml:space="preserve"> </w:t>
            </w:r>
            <w:r>
              <w:t>живопись,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1"/>
              </w:rPr>
              <w:t xml:space="preserve"> </w:t>
            </w:r>
            <w:r>
              <w:t>анимация)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продукции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56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массмедиа</w:t>
            </w:r>
            <w:proofErr w:type="spellEnd"/>
            <w:r>
              <w:t>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произведениях</w:t>
            </w:r>
            <w:r>
              <w:rPr>
                <w:spacing w:val="8"/>
              </w:rPr>
              <w:t xml:space="preserve"> </w:t>
            </w:r>
            <w:r>
              <w:t>массовой</w:t>
            </w:r>
            <w:r>
              <w:rPr>
                <w:spacing w:val="7"/>
              </w:rPr>
              <w:t xml:space="preserve"> </w:t>
            </w:r>
            <w:r>
              <w:t>культуры:</w:t>
            </w:r>
            <w:r>
              <w:rPr>
                <w:spacing w:val="8"/>
              </w:rPr>
              <w:t xml:space="preserve"> </w:t>
            </w:r>
            <w:r>
              <w:t>комиксах,</w:t>
            </w:r>
            <w:r>
              <w:rPr>
                <w:spacing w:val="6"/>
              </w:rPr>
              <w:t xml:space="preserve"> </w:t>
            </w:r>
            <w:r>
              <w:t>карикатурах,</w:t>
            </w:r>
            <w:proofErr w:type="gramEnd"/>
          </w:p>
          <w:p w:rsidR="00047667" w:rsidRDefault="00FB2CF6">
            <w:pPr>
              <w:pStyle w:val="TableParagraph"/>
              <w:spacing w:before="1" w:line="238" w:lineRule="exact"/>
              <w:ind w:left="111"/>
              <w:jc w:val="both"/>
            </w:pPr>
            <w:r>
              <w:t>граффити,</w:t>
            </w:r>
            <w:r>
              <w:rPr>
                <w:spacing w:val="-1"/>
              </w:rPr>
              <w:t xml:space="preserve"> </w:t>
            </w:r>
            <w:r>
              <w:t>товарных</w:t>
            </w:r>
            <w:r>
              <w:rPr>
                <w:spacing w:val="-1"/>
              </w:rPr>
              <w:t xml:space="preserve"> </w:t>
            </w:r>
            <w:r>
              <w:t>знаках,</w:t>
            </w:r>
            <w:r>
              <w:rPr>
                <w:spacing w:val="-1"/>
              </w:rPr>
              <w:t xml:space="preserve"> </w:t>
            </w:r>
            <w:r>
              <w:t>рекламе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  <w:r>
              <w:rPr>
                <w:spacing w:val="-4"/>
              </w:rPr>
              <w:t xml:space="preserve"> </w:t>
            </w:r>
            <w:r>
              <w:t>графических</w:t>
            </w:r>
            <w:r>
              <w:rPr>
                <w:spacing w:val="-3"/>
              </w:rPr>
              <w:t xml:space="preserve"> </w:t>
            </w:r>
            <w:r>
              <w:t>формах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  <w:p w:rsidR="00047667" w:rsidRDefault="00FB2CF6">
            <w:pPr>
              <w:pStyle w:val="TableParagraph"/>
              <w:ind w:left="122" w:right="114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Тема одиночества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(1814</w:t>
            </w:r>
            <w:proofErr w:type="gramEnd"/>
          </w:p>
          <w:p w:rsidR="00047667" w:rsidRDefault="00FB2CF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1841)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511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ind w:left="111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одиночества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Лермонтова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(1814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 1841)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М.Ю. Лермонтова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8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128" w:line="240" w:lineRule="exact"/>
              <w:ind w:left="111"/>
            </w:pPr>
            <w:r>
              <w:t>Основные</w:t>
            </w:r>
            <w:r>
              <w:rPr>
                <w:spacing w:val="11"/>
              </w:rPr>
              <w:t xml:space="preserve"> </w:t>
            </w:r>
            <w:r>
              <w:t>темы</w:t>
            </w:r>
            <w:r>
              <w:rPr>
                <w:spacing w:val="65"/>
              </w:rPr>
              <w:t xml:space="preserve"> </w:t>
            </w:r>
            <w:r>
              <w:t>поэзии</w:t>
            </w:r>
            <w:r>
              <w:rPr>
                <w:spacing w:val="64"/>
              </w:rPr>
              <w:t xml:space="preserve"> </w:t>
            </w:r>
            <w:r>
              <w:t>М.Ю.</w:t>
            </w:r>
            <w:r>
              <w:rPr>
                <w:spacing w:val="65"/>
              </w:rPr>
              <w:t xml:space="preserve"> </w:t>
            </w:r>
            <w:r>
              <w:t>Лермонтова</w:t>
            </w:r>
            <w:proofErr w:type="gramStart"/>
            <w:r>
              <w:t>.</w:t>
            </w:r>
            <w:proofErr w:type="gramEnd"/>
            <w:r>
              <w:rPr>
                <w:spacing w:val="66"/>
              </w:rPr>
              <w:t xml:space="preserve"> </w:t>
            </w:r>
            <w:proofErr w:type="gramStart"/>
            <w:r>
              <w:t>л</w:t>
            </w:r>
            <w:proofErr w:type="gramEnd"/>
            <w:r>
              <w:t>ирический</w:t>
            </w:r>
            <w:r>
              <w:rPr>
                <w:spacing w:val="64"/>
              </w:rPr>
              <w:t xml:space="preserve"> </w:t>
            </w:r>
            <w:r>
              <w:t>герой</w:t>
            </w:r>
            <w:r>
              <w:rPr>
                <w:spacing w:val="64"/>
              </w:rPr>
              <w:t xml:space="preserve"> </w:t>
            </w:r>
            <w:r>
              <w:t>поэзии</w:t>
            </w:r>
            <w:r>
              <w:rPr>
                <w:spacing w:val="64"/>
              </w:rPr>
              <w:t xml:space="preserve"> </w:t>
            </w:r>
            <w:r>
              <w:t>М.Ю.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footerReference w:type="default" r:id="rId12"/>
          <w:pgSz w:w="16850" w:h="11910" w:orient="landscape"/>
          <w:pgMar w:top="780" w:right="980" w:bottom="880" w:left="760" w:header="0" w:footer="698" w:gutter="0"/>
          <w:pgNumType w:start="16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6576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4"/>
              <w:jc w:val="both"/>
            </w:pPr>
            <w:r>
              <w:t xml:space="preserve">Лермонтова. </w:t>
            </w:r>
            <w:r>
              <w:rPr>
                <w:i/>
              </w:rPr>
              <w:t xml:space="preserve">Для чтения и изучения. </w:t>
            </w:r>
            <w:r>
              <w:t xml:space="preserve">Стихотворения: </w:t>
            </w:r>
            <w:proofErr w:type="gramStart"/>
            <w:r>
              <w:t>«Дума», «Нет, я не Байрон,</w:t>
            </w:r>
            <w:r>
              <w:rPr>
                <w:spacing w:val="-52"/>
              </w:rPr>
              <w:t xml:space="preserve"> </w:t>
            </w:r>
            <w:r>
              <w:t>я другой…», «Молитва» («Я, Матерь Божия, ныне с молитвою…»), «Молитва»</w:t>
            </w:r>
            <w:r>
              <w:rPr>
                <w:spacing w:val="1"/>
              </w:rPr>
              <w:t xml:space="preserve"> </w:t>
            </w:r>
            <w:r>
              <w:t>(«В</w:t>
            </w:r>
            <w:r>
              <w:rPr>
                <w:spacing w:val="1"/>
              </w:rPr>
              <w:t xml:space="preserve"> </w:t>
            </w:r>
            <w:r>
              <w:t>минуту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трудную…»),</w:t>
            </w:r>
            <w:r>
              <w:rPr>
                <w:spacing w:val="1"/>
              </w:rPr>
              <w:t xml:space="preserve"> </w:t>
            </w:r>
            <w:r>
              <w:t>«К*»,</w:t>
            </w:r>
            <w:r>
              <w:rPr>
                <w:spacing w:val="1"/>
              </w:rPr>
              <w:t xml:space="preserve"> </w:t>
            </w:r>
            <w:r>
              <w:t>(«Печаль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моих</w:t>
            </w:r>
            <w:r>
              <w:rPr>
                <w:spacing w:val="1"/>
              </w:rPr>
              <w:t xml:space="preserve"> </w:t>
            </w:r>
            <w:r>
              <w:t>песнях,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нужда…»), «Поэт» («Отделкой золотой блистает мой кинжал…»), «Журналист,</w:t>
            </w:r>
            <w:r>
              <w:rPr>
                <w:spacing w:val="1"/>
              </w:rPr>
              <w:t xml:space="preserve"> </w:t>
            </w:r>
            <w:r>
              <w:t>Читатель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Писатель»,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48"/>
              </w:rPr>
              <w:t xml:space="preserve"> </w:t>
            </w:r>
            <w:r>
              <w:t>часто</w:t>
            </w:r>
            <w:r>
              <w:rPr>
                <w:spacing w:val="44"/>
              </w:rPr>
              <w:t xml:space="preserve"> </w:t>
            </w:r>
            <w:r>
              <w:t>пестрою</w:t>
            </w:r>
            <w:r>
              <w:rPr>
                <w:spacing w:val="46"/>
              </w:rPr>
              <w:t xml:space="preserve"> </w:t>
            </w:r>
            <w:r>
              <w:t>толпою</w:t>
            </w:r>
            <w:r>
              <w:rPr>
                <w:spacing w:val="47"/>
              </w:rPr>
              <w:t xml:space="preserve"> </w:t>
            </w:r>
            <w:r>
              <w:t>окружен…»,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Валерик</w:t>
            </w:r>
            <w:proofErr w:type="spellEnd"/>
            <w:r>
              <w:t>»,</w:t>
            </w:r>
            <w:proofErr w:type="gramEnd"/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«Родина»,</w:t>
            </w:r>
            <w:r>
              <w:rPr>
                <w:spacing w:val="88"/>
              </w:rPr>
              <w:t xml:space="preserve"> </w:t>
            </w:r>
            <w:r>
              <w:t>«Прощай,</w:t>
            </w:r>
            <w:r>
              <w:rPr>
                <w:spacing w:val="85"/>
              </w:rPr>
              <w:t xml:space="preserve"> </w:t>
            </w:r>
            <w:r>
              <w:t>немытая</w:t>
            </w:r>
            <w:r>
              <w:rPr>
                <w:spacing w:val="85"/>
              </w:rPr>
              <w:t xml:space="preserve"> </w:t>
            </w:r>
            <w:r>
              <w:t>Россия…»,</w:t>
            </w:r>
            <w:r>
              <w:rPr>
                <w:spacing w:val="88"/>
              </w:rPr>
              <w:t xml:space="preserve"> </w:t>
            </w:r>
            <w:r>
              <w:t>«Сон»,</w:t>
            </w:r>
            <w:r>
              <w:rPr>
                <w:spacing w:val="88"/>
              </w:rPr>
              <w:t xml:space="preserve"> </w:t>
            </w:r>
            <w:r>
              <w:t>«И</w:t>
            </w:r>
            <w:r>
              <w:rPr>
                <w:spacing w:val="86"/>
              </w:rPr>
              <w:t xml:space="preserve"> </w:t>
            </w:r>
            <w:r>
              <w:t>скучно,</w:t>
            </w:r>
            <w:r>
              <w:rPr>
                <w:spacing w:val="85"/>
              </w:rPr>
              <w:t xml:space="preserve"> </w:t>
            </w:r>
            <w:r>
              <w:t>и</w:t>
            </w:r>
            <w:r>
              <w:rPr>
                <w:spacing w:val="85"/>
              </w:rPr>
              <w:t xml:space="preserve"> </w:t>
            </w:r>
            <w:r>
              <w:t>грустно!»,</w:t>
            </w:r>
          </w:p>
          <w:p w:rsidR="00047667" w:rsidRDefault="00FB2CF6">
            <w:pPr>
              <w:pStyle w:val="TableParagraph"/>
              <w:ind w:left="111" w:right="95"/>
              <w:jc w:val="both"/>
            </w:pPr>
            <w:proofErr w:type="gramStart"/>
            <w:r>
              <w:t>«Выхожу один я на дорогу…», «Наполеон», «Воздушный корабль», «Последнее</w:t>
            </w:r>
            <w:r>
              <w:rPr>
                <w:spacing w:val="-52"/>
              </w:rPr>
              <w:t xml:space="preserve"> </w:t>
            </w:r>
            <w:r>
              <w:t>новоселье»,</w:t>
            </w:r>
            <w:r>
              <w:rPr>
                <w:spacing w:val="1"/>
              </w:rPr>
              <w:t xml:space="preserve"> </w:t>
            </w:r>
            <w:r>
              <w:t>«Одиночество»,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ангелов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рая…»,</w:t>
            </w:r>
            <w:r>
              <w:rPr>
                <w:spacing w:val="1"/>
              </w:rPr>
              <w:t xml:space="preserve"> </w:t>
            </w:r>
            <w:r>
              <w:t>«Молитва»</w:t>
            </w:r>
            <w:r>
              <w:rPr>
                <w:spacing w:val="1"/>
              </w:rPr>
              <w:t xml:space="preserve"> </w:t>
            </w:r>
            <w:r>
              <w:t>(«Не</w:t>
            </w:r>
            <w:r>
              <w:rPr>
                <w:spacing w:val="1"/>
              </w:rPr>
              <w:t xml:space="preserve"> </w:t>
            </w:r>
            <w:r>
              <w:t>обвиняй</w:t>
            </w:r>
            <w:r>
              <w:rPr>
                <w:spacing w:val="37"/>
              </w:rPr>
              <w:t xml:space="preserve"> </w:t>
            </w:r>
            <w:r>
              <w:t>меня,</w:t>
            </w:r>
            <w:r>
              <w:rPr>
                <w:spacing w:val="38"/>
              </w:rPr>
              <w:t xml:space="preserve"> </w:t>
            </w:r>
            <w:r>
              <w:t>Всесильный…»),</w:t>
            </w:r>
            <w:r>
              <w:rPr>
                <w:spacing w:val="41"/>
              </w:rPr>
              <w:t xml:space="preserve"> </w:t>
            </w:r>
            <w:r>
              <w:t>«Мой</w:t>
            </w:r>
            <w:r>
              <w:rPr>
                <w:spacing w:val="37"/>
              </w:rPr>
              <w:t xml:space="preserve"> </w:t>
            </w:r>
            <w:r>
              <w:t>Демон»,</w:t>
            </w:r>
            <w:r>
              <w:rPr>
                <w:spacing w:val="41"/>
              </w:rPr>
              <w:t xml:space="preserve"> </w:t>
            </w:r>
            <w:r>
              <w:t>«Когда</w:t>
            </w:r>
            <w:r>
              <w:rPr>
                <w:spacing w:val="39"/>
              </w:rPr>
              <w:t xml:space="preserve"> </w:t>
            </w:r>
            <w:r>
              <w:t>волнуется</w:t>
            </w:r>
            <w:r>
              <w:rPr>
                <w:spacing w:val="38"/>
              </w:rPr>
              <w:t xml:space="preserve"> </w:t>
            </w:r>
            <w:r>
              <w:t>желтеющая</w:t>
            </w:r>
            <w:proofErr w:type="gramEnd"/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…» Основные темы поэзии М.Ю. Лермонтова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ирический герой поэзии М.Ю.</w:t>
            </w:r>
            <w:r>
              <w:rPr>
                <w:spacing w:val="1"/>
              </w:rPr>
              <w:t xml:space="preserve"> </w:t>
            </w:r>
            <w:r>
              <w:t xml:space="preserve">Лермонтова. </w:t>
            </w:r>
            <w:r>
              <w:rPr>
                <w:i/>
              </w:rPr>
              <w:t xml:space="preserve">Для чтения и изучения. </w:t>
            </w:r>
            <w:r>
              <w:t xml:space="preserve">Стихотворения: </w:t>
            </w:r>
            <w:proofErr w:type="gramStart"/>
            <w:r>
              <w:t>«Дума», «Нет, я не Байрон,</w:t>
            </w:r>
            <w:r>
              <w:rPr>
                <w:spacing w:val="-52"/>
              </w:rPr>
              <w:t xml:space="preserve"> </w:t>
            </w:r>
            <w:r>
              <w:t>я другой…», «Молитва» («Я, Матерь Божия, ныне с молитвою…»), «Молитва»</w:t>
            </w:r>
            <w:r>
              <w:rPr>
                <w:spacing w:val="1"/>
              </w:rPr>
              <w:t xml:space="preserve"> </w:t>
            </w:r>
            <w:r>
              <w:t>(«В</w:t>
            </w:r>
            <w:r>
              <w:rPr>
                <w:spacing w:val="1"/>
              </w:rPr>
              <w:t xml:space="preserve"> </w:t>
            </w:r>
            <w:r>
              <w:t>минуту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трудную…»),</w:t>
            </w:r>
            <w:r>
              <w:rPr>
                <w:spacing w:val="1"/>
              </w:rPr>
              <w:t xml:space="preserve"> </w:t>
            </w:r>
            <w:r>
              <w:t>«К*»,</w:t>
            </w:r>
            <w:r>
              <w:rPr>
                <w:spacing w:val="1"/>
              </w:rPr>
              <w:t xml:space="preserve"> </w:t>
            </w:r>
            <w:r>
              <w:t>(«Печаль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моих</w:t>
            </w:r>
            <w:r>
              <w:rPr>
                <w:spacing w:val="1"/>
              </w:rPr>
              <w:t xml:space="preserve"> </w:t>
            </w:r>
            <w:r>
              <w:t>песнях,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нужда…»), «Поэт» («Отделкой золотой блистает мой кинжал…»), «Журналист,</w:t>
            </w:r>
            <w:r>
              <w:rPr>
                <w:spacing w:val="1"/>
              </w:rPr>
              <w:t xml:space="preserve"> </w:t>
            </w:r>
            <w:r>
              <w:t>Читатель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Писатель»,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48"/>
              </w:rPr>
              <w:t xml:space="preserve"> </w:t>
            </w:r>
            <w:r>
              <w:t>часто</w:t>
            </w:r>
            <w:r>
              <w:rPr>
                <w:spacing w:val="44"/>
              </w:rPr>
              <w:t xml:space="preserve"> </w:t>
            </w:r>
            <w:r>
              <w:t>пестрою</w:t>
            </w:r>
            <w:r>
              <w:rPr>
                <w:spacing w:val="46"/>
              </w:rPr>
              <w:t xml:space="preserve"> </w:t>
            </w:r>
            <w:r>
              <w:t>толпою</w:t>
            </w:r>
            <w:r>
              <w:rPr>
                <w:spacing w:val="47"/>
              </w:rPr>
              <w:t xml:space="preserve"> </w:t>
            </w:r>
            <w:r>
              <w:t>окружен…»,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Валерик</w:t>
            </w:r>
            <w:proofErr w:type="spellEnd"/>
            <w:r>
              <w:t>»,</w:t>
            </w:r>
            <w:proofErr w:type="gramEnd"/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«Родина»,</w:t>
            </w:r>
            <w:r>
              <w:rPr>
                <w:spacing w:val="87"/>
              </w:rPr>
              <w:t xml:space="preserve"> </w:t>
            </w:r>
            <w:r>
              <w:t>«Прощай,</w:t>
            </w:r>
            <w:r>
              <w:rPr>
                <w:spacing w:val="85"/>
              </w:rPr>
              <w:t xml:space="preserve"> </w:t>
            </w:r>
            <w:r>
              <w:t>немытая</w:t>
            </w:r>
            <w:r>
              <w:rPr>
                <w:spacing w:val="84"/>
              </w:rPr>
              <w:t xml:space="preserve"> </w:t>
            </w:r>
            <w:r>
              <w:t>Россия…»,</w:t>
            </w:r>
            <w:r>
              <w:rPr>
                <w:spacing w:val="88"/>
              </w:rPr>
              <w:t xml:space="preserve"> </w:t>
            </w:r>
            <w:r>
              <w:t>«Сон»,</w:t>
            </w:r>
            <w:r>
              <w:rPr>
                <w:spacing w:val="87"/>
              </w:rPr>
              <w:t xml:space="preserve"> </w:t>
            </w:r>
            <w:r>
              <w:t>«И</w:t>
            </w:r>
            <w:r>
              <w:rPr>
                <w:spacing w:val="86"/>
              </w:rPr>
              <w:t xml:space="preserve"> </w:t>
            </w:r>
            <w:r>
              <w:t>скучно,</w:t>
            </w:r>
            <w:r>
              <w:rPr>
                <w:spacing w:val="84"/>
              </w:rPr>
              <w:t xml:space="preserve"> </w:t>
            </w:r>
            <w:r>
              <w:t>и</w:t>
            </w:r>
            <w:r>
              <w:rPr>
                <w:spacing w:val="85"/>
              </w:rPr>
              <w:t xml:space="preserve"> </w:t>
            </w:r>
            <w:r>
              <w:t>грустно!»,</w:t>
            </w:r>
          </w:p>
          <w:p w:rsidR="00047667" w:rsidRDefault="00FB2CF6">
            <w:pPr>
              <w:pStyle w:val="TableParagraph"/>
              <w:ind w:left="111" w:right="89"/>
              <w:jc w:val="both"/>
            </w:pPr>
            <w:r>
              <w:t>«Выхожу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дорогу…»,</w:t>
            </w:r>
            <w:r>
              <w:rPr>
                <w:spacing w:val="1"/>
              </w:rPr>
              <w:t xml:space="preserve"> </w:t>
            </w:r>
            <w:r>
              <w:t>«Наполеон»,</w:t>
            </w:r>
            <w:r>
              <w:rPr>
                <w:spacing w:val="1"/>
              </w:rPr>
              <w:t xml:space="preserve"> </w:t>
            </w:r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волнуется</w:t>
            </w:r>
            <w:r>
              <w:rPr>
                <w:spacing w:val="1"/>
              </w:rPr>
              <w:t xml:space="preserve"> </w:t>
            </w:r>
            <w:r>
              <w:t>желтеющая</w:t>
            </w:r>
            <w:r>
              <w:rPr>
                <w:spacing w:val="1"/>
              </w:rPr>
              <w:t xml:space="preserve"> </w:t>
            </w:r>
            <w:r>
              <w:t>нива…»,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унижусь</w:t>
            </w:r>
            <w:r>
              <w:rPr>
                <w:spacing w:val="1"/>
              </w:rPr>
              <w:t xml:space="preserve"> </w:t>
            </w:r>
            <w:r>
              <w:t>пред</w:t>
            </w:r>
            <w:r>
              <w:rPr>
                <w:spacing w:val="1"/>
              </w:rPr>
              <w:t xml:space="preserve"> </w:t>
            </w:r>
            <w:r>
              <w:t>тобой…»,</w:t>
            </w:r>
            <w:r>
              <w:rPr>
                <w:spacing w:val="1"/>
              </w:rPr>
              <w:t xml:space="preserve"> </w:t>
            </w:r>
            <w:r>
              <w:t>«Оправдание»,</w:t>
            </w:r>
            <w:r>
              <w:rPr>
                <w:spacing w:val="1"/>
              </w:rPr>
              <w:t xml:space="preserve"> </w:t>
            </w:r>
            <w:r>
              <w:t>«Она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гордой</w:t>
            </w:r>
            <w:r>
              <w:rPr>
                <w:spacing w:val="1"/>
              </w:rPr>
              <w:t xml:space="preserve"> </w:t>
            </w:r>
            <w:r>
              <w:t>красотой…»,</w:t>
            </w:r>
            <w:r>
              <w:rPr>
                <w:spacing w:val="14"/>
              </w:rPr>
              <w:t xml:space="preserve"> </w:t>
            </w:r>
            <w:r>
              <w:t>«К</w:t>
            </w:r>
            <w:r>
              <w:rPr>
                <w:spacing w:val="12"/>
              </w:rPr>
              <w:t xml:space="preserve"> </w:t>
            </w:r>
            <w:r>
              <w:t>портрету»,</w:t>
            </w:r>
            <w:r>
              <w:rPr>
                <w:spacing w:val="15"/>
              </w:rPr>
              <w:t xml:space="preserve"> </w:t>
            </w:r>
            <w:r>
              <w:t>«Силуэт»,</w:t>
            </w:r>
            <w:r>
              <w:rPr>
                <w:spacing w:val="15"/>
              </w:rPr>
              <w:t xml:space="preserve"> </w:t>
            </w:r>
            <w:r>
              <w:t>«Желание»,</w:t>
            </w:r>
            <w:r>
              <w:rPr>
                <w:spacing w:val="13"/>
              </w:rPr>
              <w:t xml:space="preserve"> </w:t>
            </w:r>
            <w:r>
              <w:t>«Памяти</w:t>
            </w:r>
            <w:r>
              <w:rPr>
                <w:spacing w:val="12"/>
              </w:rPr>
              <w:t xml:space="preserve"> </w:t>
            </w:r>
            <w:r>
              <w:t>А.И.</w:t>
            </w:r>
            <w:r>
              <w:rPr>
                <w:spacing w:val="13"/>
              </w:rPr>
              <w:t xml:space="preserve"> </w:t>
            </w:r>
            <w:r>
              <w:t>Одоевского»,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«Листок»,</w:t>
            </w:r>
            <w:r>
              <w:rPr>
                <w:spacing w:val="105"/>
              </w:rPr>
              <w:t xml:space="preserve"> </w:t>
            </w:r>
            <w:r>
              <w:t>«Пленный</w:t>
            </w:r>
            <w:r>
              <w:rPr>
                <w:spacing w:val="103"/>
              </w:rPr>
              <w:t xml:space="preserve"> </w:t>
            </w:r>
            <w:r>
              <w:t>рыцарь»,</w:t>
            </w:r>
            <w:r>
              <w:rPr>
                <w:spacing w:val="105"/>
              </w:rPr>
              <w:t xml:space="preserve"> </w:t>
            </w:r>
            <w:r>
              <w:t>«Три</w:t>
            </w:r>
            <w:r>
              <w:rPr>
                <w:spacing w:val="103"/>
              </w:rPr>
              <w:t xml:space="preserve"> </w:t>
            </w:r>
            <w:r>
              <w:t>пальмы»,</w:t>
            </w:r>
            <w:r>
              <w:rPr>
                <w:spacing w:val="105"/>
              </w:rPr>
              <w:t xml:space="preserve"> </w:t>
            </w:r>
            <w:r>
              <w:t>«Благодарность»,</w:t>
            </w:r>
            <w:r>
              <w:rPr>
                <w:spacing w:val="106"/>
              </w:rPr>
              <w:t xml:space="preserve"> </w:t>
            </w:r>
            <w:r>
              <w:t>«Пророк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t>«Воздушный</w:t>
            </w:r>
            <w:r>
              <w:rPr>
                <w:spacing w:val="1"/>
              </w:rPr>
              <w:t xml:space="preserve"> </w:t>
            </w:r>
            <w:r>
              <w:t>корабль»,</w:t>
            </w:r>
            <w:r>
              <w:rPr>
                <w:spacing w:val="1"/>
              </w:rPr>
              <w:t xml:space="preserve"> </w:t>
            </w:r>
            <w:r>
              <w:t>«Последнее</w:t>
            </w:r>
            <w:r>
              <w:rPr>
                <w:spacing w:val="1"/>
              </w:rPr>
              <w:t xml:space="preserve"> </w:t>
            </w:r>
            <w:r>
              <w:t>новоселье»,</w:t>
            </w:r>
            <w:r>
              <w:rPr>
                <w:spacing w:val="1"/>
              </w:rPr>
              <w:t xml:space="preserve"> </w:t>
            </w:r>
            <w:r>
              <w:t>«Одиночество»,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ангелов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рая…»,</w:t>
            </w:r>
            <w:r>
              <w:rPr>
                <w:spacing w:val="1"/>
              </w:rPr>
              <w:t xml:space="preserve"> </w:t>
            </w:r>
            <w:r>
              <w:t>«Молитва»</w:t>
            </w:r>
            <w:r>
              <w:rPr>
                <w:spacing w:val="1"/>
              </w:rPr>
              <w:t xml:space="preserve"> </w:t>
            </w:r>
            <w:r>
              <w:t>(«Не</w:t>
            </w:r>
            <w:r>
              <w:rPr>
                <w:spacing w:val="1"/>
              </w:rPr>
              <w:t xml:space="preserve"> </w:t>
            </w:r>
            <w:r>
              <w:t>обвиняй</w:t>
            </w:r>
            <w:r>
              <w:rPr>
                <w:spacing w:val="1"/>
              </w:rPr>
              <w:t xml:space="preserve"> </w:t>
            </w:r>
            <w:r>
              <w:t>меня,</w:t>
            </w:r>
            <w:r>
              <w:rPr>
                <w:spacing w:val="1"/>
              </w:rPr>
              <w:t xml:space="preserve"> </w:t>
            </w:r>
            <w:r>
              <w:t>Всесильный…»),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Демон»,</w:t>
            </w:r>
            <w:r>
              <w:rPr>
                <w:spacing w:val="39"/>
              </w:rPr>
              <w:t xml:space="preserve"> </w:t>
            </w:r>
            <w:r>
              <w:t>«Когда</w:t>
            </w:r>
            <w:r>
              <w:rPr>
                <w:spacing w:val="37"/>
              </w:rPr>
              <w:t xml:space="preserve"> </w:t>
            </w:r>
            <w:r>
              <w:t>волнуется</w:t>
            </w:r>
            <w:r>
              <w:rPr>
                <w:spacing w:val="36"/>
              </w:rPr>
              <w:t xml:space="preserve"> </w:t>
            </w:r>
            <w:r>
              <w:t>желтеющая</w:t>
            </w:r>
            <w:r>
              <w:rPr>
                <w:spacing w:val="37"/>
              </w:rPr>
              <w:t xml:space="preserve"> </w:t>
            </w:r>
            <w:r>
              <w:t>нива»,</w:t>
            </w:r>
            <w:r>
              <w:rPr>
                <w:spacing w:val="39"/>
              </w:rPr>
              <w:t xml:space="preserve"> </w:t>
            </w:r>
            <w:r>
              <w:t>«Я</w:t>
            </w:r>
            <w:r>
              <w:rPr>
                <w:spacing w:val="38"/>
              </w:rPr>
              <w:t xml:space="preserve"> </w:t>
            </w:r>
            <w:r>
              <w:t>не</w:t>
            </w:r>
            <w:r>
              <w:rPr>
                <w:spacing w:val="36"/>
              </w:rPr>
              <w:t xml:space="preserve"> </w:t>
            </w:r>
            <w:r>
              <w:t>унижусь</w:t>
            </w:r>
            <w:r>
              <w:rPr>
                <w:spacing w:val="38"/>
              </w:rPr>
              <w:t xml:space="preserve"> </w:t>
            </w:r>
            <w:r>
              <w:t>пред</w:t>
            </w:r>
            <w:r>
              <w:rPr>
                <w:spacing w:val="36"/>
              </w:rPr>
              <w:t xml:space="preserve"> </w:t>
            </w:r>
            <w:r>
              <w:t>тобой…»,</w:t>
            </w:r>
          </w:p>
          <w:p w:rsidR="00047667" w:rsidRDefault="00FB2CF6">
            <w:pPr>
              <w:pStyle w:val="TableParagraph"/>
              <w:ind w:left="111"/>
              <w:jc w:val="both"/>
            </w:pPr>
            <w:r>
              <w:t xml:space="preserve">«Оправдание»,  </w:t>
            </w:r>
            <w:r>
              <w:rPr>
                <w:spacing w:val="28"/>
              </w:rPr>
              <w:t xml:space="preserve"> </w:t>
            </w:r>
            <w:r>
              <w:t xml:space="preserve">«Она  </w:t>
            </w:r>
            <w:r>
              <w:rPr>
                <w:spacing w:val="27"/>
              </w:rPr>
              <w:t xml:space="preserve"> </w:t>
            </w:r>
            <w:r>
              <w:t xml:space="preserve">не  </w:t>
            </w:r>
            <w:r>
              <w:rPr>
                <w:spacing w:val="27"/>
              </w:rPr>
              <w:t xml:space="preserve"> </w:t>
            </w:r>
            <w:r>
              <w:t xml:space="preserve">гордой  </w:t>
            </w:r>
            <w:r>
              <w:rPr>
                <w:spacing w:val="27"/>
              </w:rPr>
              <w:t xml:space="preserve"> </w:t>
            </w:r>
            <w:r>
              <w:t xml:space="preserve">красотой…»,  </w:t>
            </w:r>
            <w:r>
              <w:rPr>
                <w:spacing w:val="28"/>
              </w:rPr>
              <w:t xml:space="preserve"> </w:t>
            </w:r>
            <w:r>
              <w:t xml:space="preserve">«К  </w:t>
            </w:r>
            <w:r>
              <w:rPr>
                <w:spacing w:val="26"/>
              </w:rPr>
              <w:t xml:space="preserve"> </w:t>
            </w:r>
            <w:r>
              <w:t xml:space="preserve">портрету»,  </w:t>
            </w:r>
            <w:r>
              <w:rPr>
                <w:spacing w:val="28"/>
              </w:rPr>
              <w:t xml:space="preserve"> </w:t>
            </w:r>
            <w:r>
              <w:t>«Силуэт»,</w:t>
            </w:r>
          </w:p>
          <w:p w:rsidR="00047667" w:rsidRDefault="00FB2CF6">
            <w:pPr>
              <w:pStyle w:val="TableParagraph"/>
              <w:spacing w:line="252" w:lineRule="exact"/>
              <w:ind w:left="111" w:right="97"/>
              <w:jc w:val="both"/>
            </w:pPr>
            <w:r>
              <w:t>«Желание», «Памяти А.И. Одоевского», «Листок», «Пленный рыцарь», «Три</w:t>
            </w:r>
            <w:r>
              <w:rPr>
                <w:spacing w:val="1"/>
              </w:rPr>
              <w:t xml:space="preserve"> </w:t>
            </w:r>
            <w:r>
              <w:t>пальмы»,</w:t>
            </w:r>
            <w:r>
              <w:rPr>
                <w:spacing w:val="1"/>
              </w:rPr>
              <w:t xml:space="preserve"> </w:t>
            </w:r>
            <w:r>
              <w:t>«Благодарность»,</w:t>
            </w:r>
            <w:r>
              <w:rPr>
                <w:spacing w:val="2"/>
              </w:rPr>
              <w:t xml:space="preserve"> </w:t>
            </w:r>
            <w:r>
              <w:t>«Пророк»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966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/>
              <w:ind w:left="107" w:right="885"/>
              <w:rPr>
                <w:b/>
                <w:i/>
                <w:sz w:val="20"/>
              </w:rPr>
            </w:pPr>
            <w:r>
              <w:rPr>
                <w:b/>
                <w:i/>
                <w:sz w:val="24"/>
              </w:rPr>
              <w:t>*</w:t>
            </w:r>
            <w:r>
              <w:rPr>
                <w:b/>
                <w:i/>
                <w:sz w:val="20"/>
              </w:rPr>
              <w:t>Профессиональн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30" w:lineRule="exact"/>
              <w:ind w:left="107" w:right="401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содержание </w:t>
            </w:r>
            <w:r>
              <w:rPr>
                <w:b/>
                <w:i/>
                <w:sz w:val="20"/>
              </w:rPr>
              <w:t>(содержание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прикладного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«Дело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боится»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3.1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451" w:righ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«Дело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 боится»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мастерстве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ресурсами: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(специальность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21.02.19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Землеустройство),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сообщений;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дела?»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4" w:lineRule="exact"/>
              <w:ind w:left="111"/>
            </w:pPr>
            <w:r>
              <w:t>«Что</w:t>
            </w:r>
            <w:r>
              <w:rPr>
                <w:spacing w:val="24"/>
              </w:rPr>
              <w:t xml:space="preserve"> </w:t>
            </w:r>
            <w:r>
              <w:t>значит</w:t>
            </w:r>
            <w:r>
              <w:rPr>
                <w:spacing w:val="23"/>
              </w:rPr>
              <w:t xml:space="preserve"> </w:t>
            </w:r>
            <w:r>
              <w:t>быть</w:t>
            </w:r>
            <w:r>
              <w:rPr>
                <w:spacing w:val="24"/>
              </w:rPr>
              <w:t xml:space="preserve"> </w:t>
            </w:r>
            <w:r>
              <w:t>мастером</w:t>
            </w:r>
            <w:r>
              <w:rPr>
                <w:spacing w:val="24"/>
              </w:rPr>
              <w:t xml:space="preserve"> </w:t>
            </w:r>
            <w:r>
              <w:t>своего</w:t>
            </w:r>
            <w:r>
              <w:rPr>
                <w:spacing w:val="24"/>
              </w:rPr>
              <w:t xml:space="preserve"> </w:t>
            </w:r>
            <w:r>
              <w:t>дела?»</w:t>
            </w:r>
            <w:r>
              <w:rPr>
                <w:spacing w:val="20"/>
              </w:rPr>
              <w:t xml:space="preserve"> </w:t>
            </w:r>
            <w:r>
              <w:t>Дискуссия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основе</w:t>
            </w:r>
            <w:r>
              <w:rPr>
                <w:spacing w:val="24"/>
              </w:rPr>
              <w:t xml:space="preserve"> </w:t>
            </w:r>
            <w:r>
              <w:t>высказываний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писателей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84"/>
              </w:rPr>
              <w:t xml:space="preserve"> </w:t>
            </w:r>
            <w:r>
              <w:t>профессиональном</w:t>
            </w:r>
            <w:r>
              <w:rPr>
                <w:spacing w:val="83"/>
              </w:rPr>
              <w:t xml:space="preserve"> </w:t>
            </w:r>
            <w:r>
              <w:t>мастерстве</w:t>
            </w:r>
            <w:r>
              <w:rPr>
                <w:spacing w:val="82"/>
              </w:rPr>
              <w:t xml:space="preserve"> </w:t>
            </w:r>
            <w:r>
              <w:t>и</w:t>
            </w:r>
            <w:r>
              <w:rPr>
                <w:spacing w:val="81"/>
              </w:rPr>
              <w:t xml:space="preserve"> </w:t>
            </w:r>
            <w:r>
              <w:t>работы</w:t>
            </w:r>
            <w:r>
              <w:rPr>
                <w:spacing w:val="81"/>
              </w:rPr>
              <w:t xml:space="preserve"> </w:t>
            </w:r>
            <w:r>
              <w:t>с</w:t>
            </w:r>
            <w:r>
              <w:rPr>
                <w:spacing w:val="84"/>
              </w:rPr>
              <w:t xml:space="preserve"> </w:t>
            </w:r>
            <w:proofErr w:type="gramStart"/>
            <w:r>
              <w:t>информационными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50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30" w:lineRule="exact"/>
              <w:ind w:left="111"/>
            </w:pPr>
            <w:r>
              <w:t>ресурсами.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38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:rsidR="00047667" w:rsidRDefault="00FB2CF6">
            <w:pPr>
              <w:pStyle w:val="TableParagraph"/>
              <w:ind w:left="107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 половины XIX века: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как человек может влиять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047667" w:rsidRDefault="00FB2CF6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менять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лучшему?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5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vMerge w:val="restart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67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Драматургия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 в театре.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веке и ее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(1823—</w:t>
            </w:r>
            <w:proofErr w:type="gramEnd"/>
          </w:p>
          <w:p w:rsidR="00047667" w:rsidRDefault="00FB2CF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1886)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1923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74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театре.</w:t>
            </w:r>
          </w:p>
          <w:p w:rsidR="00047667" w:rsidRDefault="00FB2CF6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«Гроза»: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присутствие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автора.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произведения,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современный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взгляд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построение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2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сторителлинг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сценарии);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Калинов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патриархального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модернизации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(Дикой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Кулибин).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17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драмах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Кабанихи.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Кабанихи,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Тихона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Кабановых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противопоставлении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Катерины.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культурно-исторической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ситуации   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   середины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века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360"/>
                <w:tab w:val="left" w:pos="2504"/>
                <w:tab w:val="left" w:pos="3389"/>
                <w:tab w:val="left" w:pos="3758"/>
                <w:tab w:val="left" w:pos="4583"/>
                <w:tab w:val="left" w:pos="5840"/>
                <w:tab w:val="left" w:pos="6202"/>
                <w:tab w:val="left" w:pos="7474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«женский</w:t>
            </w:r>
            <w:r>
              <w:rPr>
                <w:sz w:val="24"/>
              </w:rPr>
              <w:tab/>
              <w:t>вопрос»:</w:t>
            </w:r>
            <w:r>
              <w:rPr>
                <w:sz w:val="24"/>
              </w:rPr>
              <w:tab/>
              <w:t>споры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месте</w:t>
            </w:r>
            <w:r>
              <w:rPr>
                <w:sz w:val="24"/>
              </w:rPr>
              <w:tab/>
              <w:t>женщины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обществе,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эмансипации,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девочек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дворянского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мещанского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сословия,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типическое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Добролюбов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"Луч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царстве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5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Судьба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женщины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веке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А.  Н.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Островского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(1823—1886)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881"/>
                <w:tab w:val="left" w:pos="2286"/>
                <w:tab w:val="left" w:pos="3238"/>
                <w:tab w:val="left" w:pos="4351"/>
                <w:tab w:val="left" w:pos="5570"/>
                <w:tab w:val="left" w:pos="6546"/>
              </w:tabs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малых</w:t>
            </w:r>
            <w:r>
              <w:rPr>
                <w:sz w:val="24"/>
              </w:rPr>
              <w:tab/>
              <w:t>группах</w:t>
            </w:r>
            <w:r>
              <w:rPr>
                <w:sz w:val="24"/>
              </w:rPr>
              <w:tab/>
              <w:t>эпизодов</w:t>
            </w:r>
            <w:r>
              <w:rPr>
                <w:sz w:val="24"/>
              </w:rPr>
              <w:tab/>
              <w:t>пьесы;</w:t>
            </w:r>
            <w:r>
              <w:rPr>
                <w:sz w:val="24"/>
              </w:rPr>
              <w:tab/>
              <w:t>подготовка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мещанского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сословия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(воспитание,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судьбой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(«Гроза»)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Ларисы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«Бесприданницы»)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типична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вписывается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5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Ильич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Обломов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ind w:left="11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Обломов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вневременной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  <w:p w:rsidR="00047667" w:rsidRDefault="00FB2CF6">
            <w:pPr>
              <w:pStyle w:val="TableParagraph"/>
              <w:tabs>
                <w:tab w:val="left" w:pos="1322"/>
                <w:tab w:val="left" w:pos="2461"/>
                <w:tab w:val="left" w:pos="4438"/>
                <w:tab w:val="left" w:pos="4822"/>
                <w:tab w:val="left" w:pos="5822"/>
                <w:tab w:val="left" w:pos="6556"/>
              </w:tabs>
              <w:ind w:left="111" w:right="94" w:firstLine="60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Гончаров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«Обломов».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Обломова: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зрелость.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обломовщины</w:t>
            </w:r>
            <w:proofErr w:type="gram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романе</w:t>
            </w:r>
            <w:r>
              <w:rPr>
                <w:sz w:val="24"/>
              </w:rPr>
              <w:tab/>
              <w:t>А.И.</w:t>
            </w:r>
            <w:r>
              <w:rPr>
                <w:sz w:val="24"/>
              </w:rPr>
              <w:tab/>
              <w:t>Гончарова,</w:t>
            </w:r>
          </w:p>
          <w:p w:rsidR="00047667" w:rsidRDefault="00FB2CF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обломовщина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Добролюбов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обломовщина</w:t>
            </w:r>
            <w:proofErr w:type="gramEnd"/>
            <w:r>
              <w:rPr>
                <w:sz w:val="24"/>
              </w:rPr>
              <w:t>?"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вневременной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8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избранными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романа</w:t>
            </w:r>
            <w:r>
              <w:rPr>
                <w:b/>
                <w:spacing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А.И.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«Обломов»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Ильича Обломова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интерьере»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впечатлениям,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(реализация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/цитатное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описание;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визуализация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техниках: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аппликация,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 д.).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мне?»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322" w:right="313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53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3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отрицающий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7667" w:rsidRDefault="00FB2CF6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герой,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«отрицающий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всё»,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(1818</w:t>
            </w:r>
            <w:proofErr w:type="gramEnd"/>
          </w:p>
          <w:p w:rsidR="00047667" w:rsidRDefault="00FB2CF6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1883)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«Отцы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дети»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(1818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1883)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дети»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Базарова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спора),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перечислив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были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затронуты,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оппоненту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произошедшем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(можно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свидетеля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перечислив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затронуты,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оппоненту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0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28" w:line="233" w:lineRule="exact"/>
              <w:ind w:left="111"/>
            </w:pPr>
            <w:r>
              <w:t>Творческая</w:t>
            </w:r>
            <w:r>
              <w:rPr>
                <w:spacing w:val="14"/>
              </w:rPr>
              <w:t xml:space="preserve"> </w:t>
            </w:r>
            <w:r>
              <w:t>история,</w:t>
            </w:r>
            <w:r>
              <w:rPr>
                <w:spacing w:val="67"/>
              </w:rPr>
              <w:t xml:space="preserve"> </w:t>
            </w:r>
            <w:r>
              <w:t>смысл</w:t>
            </w:r>
            <w:r>
              <w:rPr>
                <w:spacing w:val="67"/>
              </w:rPr>
              <w:t xml:space="preserve"> </w:t>
            </w:r>
            <w:r>
              <w:t>названия.</w:t>
            </w:r>
            <w:r>
              <w:rPr>
                <w:spacing w:val="67"/>
              </w:rPr>
              <w:t xml:space="preserve"> </w:t>
            </w:r>
            <w:proofErr w:type="gramStart"/>
            <w:r>
              <w:t>«Отцы»</w:t>
            </w:r>
            <w:r>
              <w:rPr>
                <w:spacing w:val="66"/>
              </w:rPr>
              <w:t xml:space="preserve"> </w:t>
            </w:r>
            <w:r>
              <w:t>(Павел</w:t>
            </w:r>
            <w:r>
              <w:rPr>
                <w:spacing w:val="67"/>
              </w:rPr>
              <w:t xml:space="preserve"> </w:t>
            </w:r>
            <w:r>
              <w:t>Петрович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Николай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29" w:lineRule="exact"/>
              <w:ind w:left="111"/>
            </w:pPr>
            <w:proofErr w:type="gramStart"/>
            <w:r>
              <w:t>Петрович</w:t>
            </w:r>
            <w:r>
              <w:rPr>
                <w:spacing w:val="5"/>
              </w:rPr>
              <w:t xml:space="preserve"> </w:t>
            </w:r>
            <w:r>
              <w:t>Кирсановы)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молодое</w:t>
            </w:r>
            <w:r>
              <w:rPr>
                <w:spacing w:val="60"/>
              </w:rPr>
              <w:t xml:space="preserve"> </w:t>
            </w:r>
            <w:r>
              <w:t>поколение,</w:t>
            </w:r>
            <w:r>
              <w:rPr>
                <w:spacing w:val="59"/>
              </w:rPr>
              <w:t xml:space="preserve"> </w:t>
            </w:r>
            <w:r>
              <w:t>специфика</w:t>
            </w:r>
            <w:r>
              <w:rPr>
                <w:spacing w:val="59"/>
              </w:rPr>
              <w:t xml:space="preserve"> </w:t>
            </w:r>
            <w:r>
              <w:t>конфликта.</w:t>
            </w:r>
            <w:proofErr w:type="gramEnd"/>
            <w:r>
              <w:rPr>
                <w:spacing w:val="59"/>
              </w:rPr>
              <w:t xml:space="preserve"> </w:t>
            </w:r>
            <w:r>
              <w:t>Вечные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264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2"/>
              <w:jc w:val="both"/>
            </w:pPr>
            <w:r>
              <w:t>темы в спорах «отцов и детей». Взгляд на человека и жизнь общества глазами</w:t>
            </w:r>
            <w:r>
              <w:rPr>
                <w:spacing w:val="1"/>
              </w:rPr>
              <w:t xml:space="preserve"> </w:t>
            </w:r>
            <w:r>
              <w:t>молодого</w:t>
            </w:r>
            <w:r>
              <w:rPr>
                <w:spacing w:val="1"/>
              </w:rPr>
              <w:t xml:space="preserve"> </w:t>
            </w:r>
            <w:r>
              <w:t>поколения.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антитезы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противопоставления</w:t>
            </w:r>
            <w:r>
              <w:rPr>
                <w:spacing w:val="1"/>
              </w:rPr>
              <w:t xml:space="preserve"> </w:t>
            </w:r>
            <w:r>
              <w:t>Евгения</w:t>
            </w:r>
            <w:r>
              <w:rPr>
                <w:spacing w:val="1"/>
              </w:rPr>
              <w:t xml:space="preserve"> </w:t>
            </w:r>
            <w:r>
              <w:t>Базарова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Павла</w:t>
            </w:r>
            <w:r>
              <w:rPr>
                <w:spacing w:val="1"/>
              </w:rPr>
              <w:t xml:space="preserve"> </w:t>
            </w:r>
            <w:r>
              <w:t>Петровича</w:t>
            </w:r>
            <w:r>
              <w:rPr>
                <w:spacing w:val="1"/>
              </w:rPr>
              <w:t xml:space="preserve"> </w:t>
            </w:r>
            <w:r>
              <w:t>Кирсанова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романе:</w:t>
            </w:r>
            <w:r>
              <w:rPr>
                <w:spacing w:val="1"/>
              </w:rPr>
              <w:t xml:space="preserve"> </w:t>
            </w:r>
            <w:r>
              <w:t>портретные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-1"/>
              </w:rPr>
              <w:t xml:space="preserve"> </w:t>
            </w:r>
            <w:r>
              <w:t>характеристики.</w:t>
            </w:r>
            <w:r>
              <w:rPr>
                <w:spacing w:val="-3"/>
              </w:rPr>
              <w:t xml:space="preserve"> </w:t>
            </w:r>
            <w:r>
              <w:t>Нигилизм и</w:t>
            </w:r>
            <w:r>
              <w:rPr>
                <w:spacing w:val="-1"/>
              </w:rPr>
              <w:t xml:space="preserve"> </w:t>
            </w:r>
            <w:r>
              <w:t>нигилисты</w:t>
            </w:r>
          </w:p>
          <w:p w:rsidR="00047667" w:rsidRDefault="00FB2CF6">
            <w:pPr>
              <w:pStyle w:val="TableParagraph"/>
              <w:spacing w:line="239" w:lineRule="exact"/>
              <w:ind w:left="111"/>
              <w:jc w:val="both"/>
            </w:pPr>
            <w:r>
              <w:t>Литературная</w:t>
            </w:r>
            <w:r>
              <w:rPr>
                <w:spacing w:val="-4"/>
              </w:rPr>
              <w:t xml:space="preserve"> </w:t>
            </w:r>
            <w:r>
              <w:t>критика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И.</w:t>
            </w:r>
            <w:r>
              <w:rPr>
                <w:spacing w:val="-3"/>
              </w:rPr>
              <w:t xml:space="preserve"> </w:t>
            </w:r>
            <w:r>
              <w:t>Писарева</w:t>
            </w:r>
            <w:r>
              <w:rPr>
                <w:spacing w:val="-2"/>
              </w:rPr>
              <w:t xml:space="preserve"> </w:t>
            </w:r>
            <w:r>
              <w:t>"Базаров"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«Ты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астронома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астронома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метростроевца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удивишь!..»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метростроевца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удивишь!..»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«Обломов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службе»: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избранными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эпизодами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«Обломов». 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«ожидания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представляли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также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заблуждения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незнакомых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21.02.19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Землеустройство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изнутри,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противительных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эпизодом).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заблуждения,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стереотипах,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заблуждениях,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лучшему?»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2" w:lineRule="exact"/>
              <w:ind w:left="111"/>
            </w:pPr>
            <w:r>
              <w:t>Стереотипы,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той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иной</w:t>
            </w:r>
            <w:r>
              <w:rPr>
                <w:spacing w:val="-1"/>
              </w:rPr>
              <w:t xml:space="preserve"> </w:t>
            </w:r>
            <w:r>
              <w:t>профессией,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rPr>
                <w:spacing w:val="-2"/>
              </w:rPr>
              <w:t xml:space="preserve"> </w:t>
            </w:r>
            <w:r>
              <w:t>будущей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специальности.</w:t>
            </w:r>
            <w:r>
              <w:rPr>
                <w:spacing w:val="-2"/>
              </w:rPr>
              <w:t xml:space="preserve"> </w:t>
            </w: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рейтинг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социальная</w:t>
            </w:r>
            <w:r>
              <w:rPr>
                <w:spacing w:val="-2"/>
              </w:rPr>
              <w:t xml:space="preserve"> </w:t>
            </w:r>
            <w:r>
              <w:t>значимость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получаемой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proofErr w:type="spellStart"/>
            <w:proofErr w:type="gramStart"/>
            <w:r>
              <w:t>специаль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востребованности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престижности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материалам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2" w:lineRule="exact"/>
              <w:ind w:left="111"/>
            </w:pPr>
            <w:proofErr w:type="gramStart"/>
            <w:r>
              <w:t>СМИ,</w:t>
            </w:r>
            <w:r>
              <w:rPr>
                <w:spacing w:val="-3"/>
              </w:rPr>
              <w:t xml:space="preserve"> </w:t>
            </w:r>
            <w:r>
              <w:t>электронным</w:t>
            </w:r>
            <w:r>
              <w:rPr>
                <w:spacing w:val="-3"/>
              </w:rPr>
              <w:t xml:space="preserve"> </w:t>
            </w:r>
            <w:r>
              <w:t>источникам,</w:t>
            </w:r>
            <w:r>
              <w:rPr>
                <w:spacing w:val="-3"/>
              </w:rPr>
              <w:t xml:space="preserve"> </w:t>
            </w:r>
            <w:r>
              <w:t>свидетельствам</w:t>
            </w:r>
            <w:r>
              <w:rPr>
                <w:spacing w:val="-3"/>
              </w:rPr>
              <w:t xml:space="preserve"> </w:t>
            </w:r>
            <w:r>
              <w:t>профессионалов</w:t>
            </w:r>
            <w:r>
              <w:rPr>
                <w:spacing w:val="-3"/>
              </w:rPr>
              <w:t xml:space="preserve"> </w:t>
            </w:r>
            <w:r>
              <w:t>отрасли);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правда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заблуждения,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восприятием</w:t>
            </w:r>
            <w:r>
              <w:rPr>
                <w:spacing w:val="-3"/>
              </w:rPr>
              <w:t xml:space="preserve"> </w:t>
            </w:r>
            <w:r>
              <w:t>получаемой</w:t>
            </w:r>
            <w:r>
              <w:rPr>
                <w:spacing w:val="-2"/>
              </w:rPr>
              <w:t xml:space="preserve"> </w:t>
            </w:r>
            <w:r>
              <w:t>специальности: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сообщения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формата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стереотипах,</w:t>
            </w:r>
            <w:r>
              <w:rPr>
                <w:spacing w:val="-2"/>
              </w:rPr>
              <w:t xml:space="preserve"> </w:t>
            </w:r>
            <w:r>
              <w:t>заблуждениях,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неверных</w:t>
            </w:r>
            <w:r>
              <w:rPr>
                <w:spacing w:val="-3"/>
              </w:rPr>
              <w:t xml:space="preserve"> </w:t>
            </w:r>
            <w:r>
              <w:t>представлениях,</w:t>
            </w:r>
            <w:r>
              <w:rPr>
                <w:spacing w:val="-2"/>
              </w:rPr>
              <w:t xml:space="preserve"> </w:t>
            </w:r>
            <w:r>
              <w:t>связанных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получаемой</w:t>
            </w:r>
            <w:r>
              <w:rPr>
                <w:spacing w:val="-2"/>
              </w:rPr>
              <w:t xml:space="preserve"> </w:t>
            </w:r>
            <w:r>
              <w:t>специальностью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29" w:lineRule="exact"/>
              <w:ind w:left="111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ее социальной</w:t>
            </w:r>
            <w:r>
              <w:rPr>
                <w:spacing w:val="-2"/>
              </w:rPr>
              <w:t xml:space="preserve"> </w:t>
            </w:r>
            <w:r>
              <w:t>значимостью.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2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53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</w:t>
            </w:r>
          </w:p>
          <w:p w:rsidR="00047667" w:rsidRDefault="00FB2CF6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047667" w:rsidRDefault="00FB2CF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ЛЗ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Люди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Салтыкова-Щедрина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(1826—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сказках</w:t>
            </w:r>
            <w:proofErr w:type="gramEnd"/>
            <w:r>
              <w:rPr>
                <w:sz w:val="24"/>
              </w:rPr>
              <w:t xml:space="preserve">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1889):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иносказаниях</w:t>
            </w:r>
          </w:p>
        </w:tc>
        <w:tc>
          <w:tcPr>
            <w:tcW w:w="99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Салтыкова-Щедрина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Авторский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(1826—1889):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Салтыкова-Щедрина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 сказок.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иносказаниях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иносказание,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гротеск,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гипербола,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ирония,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сатира.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Эзопов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избранными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эпизодами,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инсценировки,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Салтыкова-Щедрина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ленты 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инфографики</w:t>
            </w:r>
            <w:proofErr w:type="spellEnd"/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видеоролика 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подкаста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оговоренном</w:t>
            </w:r>
            <w:proofErr w:type="gramEnd"/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преподавателем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соотнесении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5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творчеством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37" w:lineRule="auto"/>
              <w:ind w:left="258" w:right="248" w:firstLine="686"/>
              <w:rPr>
                <w:sz w:val="24"/>
              </w:rPr>
            </w:pPr>
            <w:r>
              <w:rPr>
                <w:b/>
                <w:sz w:val="24"/>
              </w:rPr>
              <w:t>Тема 2.5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47667" w:rsidRDefault="00FB2CF6">
            <w:pPr>
              <w:pStyle w:val="TableParagraph"/>
              <w:spacing w:line="270" w:lineRule="atLeast"/>
              <w:ind w:left="703" w:right="683" w:firstLine="38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 xml:space="preserve"> Ф.М.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Достоевского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ind w:left="11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кризисной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Ф.М.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наказание»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(1866)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spacing w:before="1" w:line="270" w:lineRule="atLeast"/>
              <w:ind w:left="111" w:right="124" w:firstLine="120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«Преступление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 наказание»: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внутренние.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Теория,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преступлению,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10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крушение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наказание,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покаяние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«воскрешение».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наказание»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(1866)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Мармеладовой,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Евангелия.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«Двойники»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Лужина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Свидригайлова.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эпилога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романа,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каторге.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преображение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лучшему.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«Самообман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Раскольникова»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(крах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457"/>
                <w:tab w:val="left" w:pos="3716"/>
                <w:tab w:val="left" w:pos="6144"/>
              </w:tabs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бесчеловечность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раскольниковской</w:t>
            </w:r>
            <w:proofErr w:type="spellEnd"/>
            <w:r>
              <w:rPr>
                <w:sz w:val="24"/>
              </w:rPr>
              <w:tab/>
              <w:t>«арифметики»;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антигуманность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Достоевский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Тезисы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сопоставлении).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Экранизации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романа: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845"/>
                <w:tab w:val="left" w:pos="2166"/>
                <w:tab w:val="left" w:pos="3325"/>
                <w:tab w:val="left" w:pos="4514"/>
                <w:tab w:val="left" w:pos="5706"/>
                <w:tab w:val="left" w:pos="674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массовой</w:t>
            </w:r>
            <w:r>
              <w:rPr>
                <w:sz w:val="24"/>
              </w:rPr>
              <w:tab/>
              <w:t>культуре: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  <w:t>сюжета,</w:t>
            </w:r>
            <w:r>
              <w:rPr>
                <w:sz w:val="24"/>
              </w:rPr>
              <w:tab/>
              <w:t>знаковые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комиксов,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карикатур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мемориальные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экскурсия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местам,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722"/>
              </w:tabs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избранными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наказание»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обсуждение).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выбору):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Достоевского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ленты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постера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оговоренном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соотнесите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758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картами,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вероятным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маршрутом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Петербурга,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упомянутым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828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1109"/>
                <w:tab w:val="left" w:pos="1444"/>
                <w:tab w:val="left" w:pos="3173"/>
                <w:tab w:val="left" w:pos="4453"/>
                <w:tab w:val="left" w:pos="6789"/>
              </w:tabs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комментариев;</w:t>
            </w:r>
            <w:r>
              <w:rPr>
                <w:sz w:val="24"/>
              </w:rPr>
              <w:tab/>
              <w:t>написание</w:t>
            </w:r>
            <w:r>
              <w:rPr>
                <w:sz w:val="24"/>
              </w:rPr>
              <w:tab/>
              <w:t>текста-исследования</w:t>
            </w:r>
            <w:r>
              <w:rPr>
                <w:sz w:val="24"/>
              </w:rPr>
              <w:tab/>
              <w:t>«Почему</w:t>
            </w:r>
          </w:p>
          <w:p w:rsidR="00047667" w:rsidRDefault="00FB2CF6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убивает?»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Набоков)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текста-опровержения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2.6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699"/>
              </w:tabs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z w:val="24"/>
              </w:rPr>
              <w:tab/>
              <w:t>Человек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любви: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«любовь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правды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любви: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желание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добра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другому…»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(1828—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«любовь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1910)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деятельное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76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(1855)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непарадное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«Диалектика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души»: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толстовский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(1828—1910)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382"/>
                <w:tab w:val="left" w:pos="2291"/>
                <w:tab w:val="left" w:pos="3252"/>
                <w:tab w:val="left" w:pos="4912"/>
                <w:tab w:val="left" w:pos="5250"/>
                <w:tab w:val="left" w:pos="625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«Люцерн»</w:t>
            </w:r>
            <w:r>
              <w:rPr>
                <w:sz w:val="24"/>
              </w:rPr>
              <w:tab/>
              <w:t>(1857).</w:t>
            </w:r>
            <w:r>
              <w:rPr>
                <w:sz w:val="24"/>
              </w:rPr>
              <w:tab/>
              <w:t>Истоки</w:t>
            </w:r>
            <w:r>
              <w:rPr>
                <w:sz w:val="24"/>
              </w:rPr>
              <w:tab/>
              <w:t>проблематики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образов</w:t>
            </w:r>
            <w:r>
              <w:rPr>
                <w:sz w:val="24"/>
              </w:rPr>
              <w:tab/>
              <w:t>последующих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толстовских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7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Роман-эпопея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«Война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</w:t>
            </w:r>
          </w:p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«Война и 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(1869) (обзорно): история создания, истоки 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жанровое своеобразие, смысл названия, отражение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Духовные искания, публицистика, народные рассказы. Толстовство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толстовцы,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207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Работа с избранными эпизодами из «Севастопольских рассказов»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 «Люцерн»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обсуждение).</w:t>
            </w:r>
          </w:p>
          <w:p w:rsidR="00047667" w:rsidRDefault="00FB2CF6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47667" w:rsidRDefault="00FB2CF6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/ презентации / видеоролика / постера / коллажа / </w:t>
            </w: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z w:val="24"/>
              </w:rPr>
              <w:t xml:space="preserve"> или в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оговоренном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 / постер, коллаж / видеоролик или др. формате (по выбору)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романа-эпопеи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«Войны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3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067" w:type="dxa"/>
            <w:gridSpan w:val="3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695"/>
                <w:tab w:val="left" w:pos="2064"/>
              </w:tabs>
              <w:spacing w:line="259" w:lineRule="auto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«Каждый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величествен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своем</w:t>
            </w:r>
          </w:p>
          <w:p w:rsidR="00047667" w:rsidRDefault="00FB2CF6">
            <w:pPr>
              <w:pStyle w:val="TableParagraph"/>
              <w:tabs>
                <w:tab w:val="left" w:pos="2176"/>
              </w:tabs>
              <w:spacing w:line="275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деле</w:t>
            </w:r>
            <w:proofErr w:type="gramEnd"/>
            <w:r>
              <w:rPr>
                <w:b/>
                <w:sz w:val="24"/>
              </w:rPr>
              <w:t>»:</w:t>
            </w:r>
            <w:r>
              <w:rPr>
                <w:b/>
                <w:sz w:val="24"/>
              </w:rPr>
              <w:tab/>
              <w:t>пути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  <w:tr w:rsidR="00047667">
        <w:trPr>
          <w:trHeight w:val="617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tabs>
                <w:tab w:val="left" w:pos="6306"/>
                <w:tab w:val="left" w:pos="7179"/>
              </w:tabs>
              <w:ind w:left="111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ПЗ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«Каждый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должен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быть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величествен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своем</w:t>
            </w:r>
            <w:r>
              <w:rPr>
                <w:b/>
                <w:sz w:val="24"/>
              </w:rPr>
              <w:tab/>
              <w:t>деле»: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пути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специальность</w:t>
            </w:r>
          </w:p>
          <w:p w:rsidR="00047667" w:rsidRDefault="00FB2CF6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</w:tcBorders>
          </w:tcPr>
          <w:p w:rsidR="00047667" w:rsidRDefault="00FB2CF6">
            <w:pPr>
              <w:pStyle w:val="TableParagraph"/>
              <w:tabs>
                <w:tab w:val="left" w:pos="2461"/>
              </w:tabs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981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специальность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9" w:lineRule="auto"/>
              <w:ind w:left="111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посвященных</w:t>
            </w:r>
            <w:proofErr w:type="gramEnd"/>
            <w:r>
              <w:rPr>
                <w:sz w:val="24"/>
              </w:rPr>
              <w:t xml:space="preserve"> специальности 09.02.07 Информационные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высказывания-рассуждения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99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56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Лескова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мастерстве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ресурсами,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309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tabs>
                <w:tab w:val="left" w:pos="1207"/>
                <w:tab w:val="left" w:pos="2087"/>
                <w:tab w:val="left" w:pos="2423"/>
                <w:tab w:val="left" w:pos="3159"/>
                <w:tab w:val="left" w:pos="3499"/>
                <w:tab w:val="left" w:pos="4233"/>
                <w:tab w:val="left" w:pos="5005"/>
                <w:tab w:val="left" w:pos="5343"/>
                <w:tab w:val="left" w:pos="6317"/>
              </w:tabs>
              <w:ind w:left="111" w:right="93"/>
              <w:rPr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Крестьянство как собирательный герой поэзии Н.А. Некрасова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поэта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поэзии.</w:t>
            </w:r>
            <w:r>
              <w:rPr>
                <w:sz w:val="24"/>
              </w:rPr>
              <w:tab/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близость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изучения: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Калистрат</w:t>
            </w:r>
            <w:proofErr w:type="spellEnd"/>
            <w:r>
              <w:rPr>
                <w:sz w:val="24"/>
              </w:rPr>
              <w:t>»,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ода»,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«Зине»,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«14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1854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«Тишина»,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мучимый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страстию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мятежной…»,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мятежно…»,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«Слезы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нервы»,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деревне»,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«Несжатая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полоса»,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«Забытая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«Школьник»,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Еремушке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«Элегия»,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Добролюбова»,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«Поэт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гражданин»,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«Пророк»,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«На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Волге»,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«Железная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«Несжатая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полоса»,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«Забытая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деревня»,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«В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дороге»,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«Тройка»,</w:t>
            </w:r>
          </w:p>
          <w:p w:rsidR="00047667" w:rsidRDefault="00FB2CF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«Вчерашний день часу в шестом…», «Я не люблю иронии твоей…», «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Муза!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гроба…»,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«Умру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скоро.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Жалкое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наследство…»,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парадного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несравненно…»,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тобой бестолковые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«Безвестен я.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 не стяжал…», «Внимая ужасам войны…», «Надрывается сердце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муки…»,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прекрасной…)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(обзорно).</w:t>
            </w:r>
            <w:proofErr w:type="gram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Эпопея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воплощение.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атамане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Кудеяре</w:t>
            </w:r>
            <w:proofErr w:type="spellEnd"/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503"/>
              <w:rPr>
                <w:sz w:val="24"/>
              </w:rPr>
            </w:pPr>
            <w:r>
              <w:rPr>
                <w:sz w:val="24"/>
              </w:rPr>
              <w:t>Крестьянство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588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220" w:right="208" w:firstLine="79"/>
              <w:rPr>
                <w:sz w:val="24"/>
              </w:rPr>
            </w:pPr>
            <w:r>
              <w:rPr>
                <w:sz w:val="24"/>
              </w:rPr>
              <w:t>собирательный 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28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3447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Некрасова,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впоследствии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песнями,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ответив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039"/>
                <w:tab w:val="left" w:pos="1828"/>
                <w:tab w:val="left" w:pos="3541"/>
                <w:tab w:val="left" w:pos="3881"/>
                <w:tab w:val="left" w:pos="4768"/>
                <w:tab w:val="left" w:pos="5689"/>
                <w:tab w:val="left" w:pos="602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  <w:t>легко</w:t>
            </w:r>
            <w:r>
              <w:rPr>
                <w:sz w:val="24"/>
              </w:rPr>
              <w:tab/>
              <w:t>превращаются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песни.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легендарном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сюжете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атамане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Кудеяре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воплощении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521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153" w:right="144" w:firstLine="79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 2.8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spacing w:before="2"/>
              <w:ind w:left="936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b/>
                <w:sz w:val="24"/>
              </w:rPr>
              <w:t>ЛЗ Человек и мир в зеркале поэзии. Ф.И. Тютчев и А.А. Фет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темы и художественное своеобразие лирики Тютчева,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бурный пейзаж как доминанта в художественном мире Тютчева.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чтения и изучения: </w:t>
            </w:r>
            <w:r>
              <w:rPr>
                <w:sz w:val="24"/>
              </w:rPr>
              <w:t>Ф.И. Тютчев: «Наш век», «</w:t>
            </w:r>
            <w:proofErr w:type="spellStart"/>
            <w:r>
              <w:rPr>
                <w:sz w:val="24"/>
              </w:rPr>
              <w:t>Silentium</w:t>
            </w:r>
            <w:proofErr w:type="spellEnd"/>
            <w:r>
              <w:rPr>
                <w:sz w:val="24"/>
              </w:rPr>
              <w:t>», «Не то,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убийственно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любим…», «Фонтан»,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учила…»,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хлопочи…», «Я встретил вас…», «Два голоса», «Еще земли печален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вид…», «Она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«Полдень»,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«Предопределение», «Весь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забытьи…»,</w:t>
            </w:r>
          </w:p>
          <w:p w:rsidR="00047667" w:rsidRDefault="00FB2CF6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дряхлеющие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ты воешь, </w:t>
            </w:r>
            <w:proofErr w:type="spellStart"/>
            <w:r>
              <w:rPr>
                <w:sz w:val="24"/>
              </w:rPr>
              <w:t>ветр</w:t>
            </w:r>
            <w:proofErr w:type="spellEnd"/>
            <w:r>
              <w:rPr>
                <w:sz w:val="24"/>
              </w:rPr>
              <w:t xml:space="preserve"> ночной?»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47667" w:rsidRDefault="00FB2CF6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z w:val="24"/>
              </w:rPr>
              <w:t>Основные темы и художественное своеобразие лирики А.А. Фета,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идиллический пейзаж. </w:t>
            </w:r>
            <w:r>
              <w:rPr>
                <w:i/>
                <w:sz w:val="24"/>
              </w:rPr>
              <w:t xml:space="preserve">Для чтения и изучения: </w:t>
            </w:r>
            <w:r>
              <w:rPr>
                <w:sz w:val="24"/>
              </w:rPr>
              <w:t>А.А. Фет. «Целый мир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красоты», «Кому венец, богине ль красоты…», «Поэтам», «Как 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 язык», «Шепот, робкое дыханье…», «Что за ночь! Прозрачный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скован», «Весенний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дождь…»,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чист…»,</w:t>
            </w:r>
          </w:p>
          <w:p w:rsidR="00047667" w:rsidRDefault="00FB2CF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«Заря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землею…», «Еще весны душистой нега…», «Ель рукавом мне тропинку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завесила…»,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скажу…»,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 утро,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эта…», «Первый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ландыш», «Смерть»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10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Фета</w:t>
            </w:r>
          </w:p>
          <w:p w:rsidR="00047667" w:rsidRDefault="00FB2CF6">
            <w:pPr>
              <w:pStyle w:val="TableParagraph"/>
              <w:ind w:left="111" w:right="124" w:firstLine="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047667" w:rsidRDefault="00FB2CF6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3373" w:right="3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527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549" w:right="542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2.9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047667" w:rsidRDefault="00FB2CF6">
            <w:pPr>
              <w:pStyle w:val="TableParagraph"/>
              <w:spacing w:before="2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в рассказах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(1860—1904)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48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/>
              <w:ind w:left="111" w:right="91"/>
              <w:rPr>
                <w:sz w:val="24"/>
              </w:rPr>
            </w:pPr>
            <w:r>
              <w:rPr>
                <w:b/>
                <w:sz w:val="24"/>
              </w:rPr>
              <w:t>ПЗ Проблема ответственности человека за свою судьбу и судьбы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близких ему людей в рассказах А.П. Чехова (1860—1904)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избранных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лучшему?»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садовника»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«Вишневого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02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223"/>
            </w:pPr>
            <w:r>
              <w:t>Малая проза А.П. Чехова. «Дом с мезонином». «Рассказ старшего садовника».</w:t>
            </w:r>
            <w:r>
              <w:rPr>
                <w:spacing w:val="1"/>
              </w:rPr>
              <w:t xml:space="preserve"> </w:t>
            </w:r>
            <w:r>
              <w:t>Человек и общество. Психологизм прозы Чехова: лаконичность повествования</w:t>
            </w:r>
            <w:r>
              <w:rPr>
                <w:spacing w:val="-52"/>
              </w:rPr>
              <w:t xml:space="preserve"> </w:t>
            </w:r>
            <w:r>
              <w:t>и скрытый лиризм. Пьеса «Вишнёвый сад» (1903). Новаторство Чехов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драматурга: своеобразие конфликта и системы персонажей, акцент на</w:t>
            </w:r>
            <w:r>
              <w:rPr>
                <w:spacing w:val="1"/>
              </w:rPr>
              <w:t xml:space="preserve"> </w:t>
            </w:r>
            <w:r>
              <w:t>внутренней жизни персонажей, нарушение жанровых рамок. Сколько стоит</w:t>
            </w:r>
            <w:r>
              <w:rPr>
                <w:spacing w:val="1"/>
              </w:rPr>
              <w:t xml:space="preserve"> </w:t>
            </w:r>
            <w:r>
              <w:t>вишневый сад: историко-культурные сведения. Эволюция драматургии второй</w:t>
            </w:r>
            <w:r>
              <w:rPr>
                <w:spacing w:val="-52"/>
              </w:rPr>
              <w:t xml:space="preserve"> </w:t>
            </w:r>
            <w:r>
              <w:t>половины</w:t>
            </w:r>
            <w:r>
              <w:rPr>
                <w:spacing w:val="-1"/>
              </w:rPr>
              <w:t xml:space="preserve"> </w:t>
            </w:r>
            <w:r>
              <w:t>XIX –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XX века: от</w:t>
            </w:r>
            <w:r>
              <w:rPr>
                <w:spacing w:val="-1"/>
              </w:rPr>
              <w:t xml:space="preserve"> </w:t>
            </w:r>
            <w:r>
              <w:t>Островского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Чехову.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</w:p>
          <w:p w:rsidR="00047667" w:rsidRDefault="00FB2CF6">
            <w:pPr>
              <w:pStyle w:val="TableParagraph"/>
              <w:spacing w:line="238" w:lineRule="exact"/>
              <w:ind w:left="111"/>
            </w:pPr>
            <w:r>
              <w:t>чеховских</w:t>
            </w:r>
            <w:r>
              <w:rPr>
                <w:spacing w:val="-5"/>
              </w:rPr>
              <w:t xml:space="preserve"> </w:t>
            </w:r>
            <w:r>
              <w:t>диалогов.</w:t>
            </w:r>
            <w:r>
              <w:rPr>
                <w:spacing w:val="-1"/>
              </w:rPr>
              <w:t xml:space="preserve"> </w:t>
            </w:r>
            <w:r>
              <w:t>Речевые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портретные</w:t>
            </w:r>
            <w:r>
              <w:rPr>
                <w:spacing w:val="-2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персонажей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72" w:right="16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написать резюме,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хорошую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04766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485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proofErr w:type="gramEnd"/>
            <w:r>
              <w:rPr>
                <w:b/>
                <w:sz w:val="24"/>
              </w:rPr>
              <w:t>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написать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резюме,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хорошую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  <w:p w:rsidR="00047667" w:rsidRDefault="00FB2CF6">
            <w:pPr>
              <w:pStyle w:val="TableParagraph"/>
              <w:ind w:left="111" w:right="124" w:firstLine="60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(сопоставление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 из художественного текста и официальных документов).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  <w:p w:rsidR="00047667" w:rsidRDefault="00FB2CF6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sz w:val="24"/>
              </w:rPr>
              <w:t>Составление своего действительного резюме (по аналогии с образцовым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текстом) Взаимопроверка составленных резюме. Понятие о проектном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271"/>
            </w:pPr>
            <w:r>
              <w:t xml:space="preserve">Роль профессии в положении человека в социуме. </w:t>
            </w:r>
            <w:r>
              <w:rPr>
                <w:b/>
                <w:i/>
              </w:rPr>
              <w:t xml:space="preserve">Резюме </w:t>
            </w:r>
            <w:r>
              <w:t>как описание</w:t>
            </w:r>
            <w:r>
              <w:rPr>
                <w:spacing w:val="1"/>
              </w:rPr>
              <w:t xml:space="preserve"> </w:t>
            </w:r>
            <w:r>
              <w:t>способностей человека, которые делают его конкурентоспособным на рынке</w:t>
            </w:r>
            <w:r>
              <w:rPr>
                <w:spacing w:val="1"/>
              </w:rPr>
              <w:t xml:space="preserve"> </w:t>
            </w:r>
            <w:r>
              <w:t>труда. Цель резюме – привлечь к себе внимание работодателя при первом, как</w:t>
            </w:r>
            <w:r>
              <w:rPr>
                <w:spacing w:val="-52"/>
              </w:rPr>
              <w:t xml:space="preserve"> </w:t>
            </w:r>
            <w:r>
              <w:t>привило, заочном знакомстве, произвести благоприятное впечатление и</w:t>
            </w:r>
            <w:r>
              <w:rPr>
                <w:spacing w:val="1"/>
              </w:rPr>
              <w:t xml:space="preserve"> </w:t>
            </w:r>
            <w:r>
              <w:t>побудить пригласить вас на личную встречу. Как презентовать себя в резюме,</w:t>
            </w:r>
            <w:r>
              <w:rPr>
                <w:spacing w:val="-52"/>
              </w:rPr>
              <w:t xml:space="preserve"> </w:t>
            </w:r>
            <w:r>
              <w:t xml:space="preserve">чтобы выглядеть в глазах работодателя именно таким сотрудником, </w:t>
            </w:r>
            <w:proofErr w:type="gramStart"/>
            <w:r>
              <w:t>каков</w:t>
            </w:r>
            <w:proofErr w:type="gramEnd"/>
            <w:r>
              <w:t xml:space="preserve"> ему</w:t>
            </w:r>
            <w:r>
              <w:rPr>
                <w:spacing w:val="-52"/>
              </w:rPr>
              <w:t xml:space="preserve"> </w:t>
            </w:r>
            <w:r>
              <w:t xml:space="preserve">необходим. Резюме – официальный документ, </w:t>
            </w:r>
            <w:proofErr w:type="gramStart"/>
            <w:r>
              <w:t>правила</w:t>
            </w:r>
            <w:proofErr w:type="gramEnd"/>
            <w:r>
              <w:t xml:space="preserve"> написания которого</w:t>
            </w:r>
            <w:r>
              <w:rPr>
                <w:spacing w:val="1"/>
              </w:rPr>
              <w:t xml:space="preserve"> </w:t>
            </w:r>
            <w:r>
              <w:t>регламентированы</w:t>
            </w:r>
            <w:r>
              <w:rPr>
                <w:spacing w:val="-2"/>
              </w:rPr>
              <w:t xml:space="preserve"> </w:t>
            </w:r>
            <w:r>
              <w:t>руководством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делопроизводству.</w:t>
            </w:r>
            <w:r>
              <w:rPr>
                <w:spacing w:val="-1"/>
              </w:rPr>
              <w:t xml:space="preserve"> </w:t>
            </w:r>
            <w:r>
              <w:t>Структура</w:t>
            </w:r>
            <w:r>
              <w:rPr>
                <w:spacing w:val="-1"/>
              </w:rPr>
              <w:t xml:space="preserve"> </w:t>
            </w:r>
            <w:r>
              <w:t>резюме.</w:t>
            </w:r>
          </w:p>
          <w:p w:rsidR="00047667" w:rsidRDefault="00FB2CF6">
            <w:pPr>
              <w:pStyle w:val="TableParagraph"/>
              <w:spacing w:line="240" w:lineRule="exact"/>
              <w:ind w:left="111"/>
            </w:pPr>
            <w:r>
              <w:t>Резюме</w:t>
            </w:r>
            <w:r>
              <w:rPr>
                <w:spacing w:val="-2"/>
              </w:rPr>
              <w:t xml:space="preserve"> </w:t>
            </w:r>
            <w:r>
              <w:t>действительное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резюме</w:t>
            </w:r>
            <w:r>
              <w:rPr>
                <w:spacing w:val="-2"/>
              </w:rPr>
              <w:t xml:space="preserve"> </w:t>
            </w:r>
            <w:r>
              <w:t>проектное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68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</w:p>
          <w:p w:rsidR="00047667" w:rsidRDefault="00FB2CF6">
            <w:pPr>
              <w:pStyle w:val="TableParagraph"/>
              <w:spacing w:before="1"/>
              <w:ind w:left="107" w:right="386"/>
              <w:rPr>
                <w:b/>
              </w:rPr>
            </w:pPr>
            <w:r>
              <w:rPr>
                <w:b/>
              </w:rPr>
              <w:t>«Человек в поиске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прекрасного</w:t>
            </w:r>
            <w:proofErr w:type="gramEnd"/>
            <w:r>
              <w:rPr>
                <w:b/>
              </w:rPr>
              <w:t>»: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Русская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рубежа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XI</w:t>
            </w:r>
            <w:proofErr w:type="gramStart"/>
            <w:r>
              <w:rPr>
                <w:b/>
              </w:rPr>
              <w:t>Х</w:t>
            </w:r>
            <w:proofErr w:type="gramEnd"/>
            <w:r>
              <w:rPr>
                <w:b/>
              </w:rPr>
              <w:t>-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58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491"/>
              <w:rPr>
                <w:b/>
              </w:rPr>
            </w:pPr>
            <w:r>
              <w:rPr>
                <w:b/>
              </w:rPr>
              <w:lastRenderedPageBreak/>
              <w:t>ХХ веков в контексте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социокультурных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процессов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эпохи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244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</w:t>
            </w:r>
          </w:p>
          <w:p w:rsidR="00047667" w:rsidRDefault="00FB2CF6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Бунина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Бунина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Иван Алексеевич Бунин (1870–1953). Факты биографии. Первый 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 Нобелевской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«Листопад»,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«Одиночество»,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звезды!..», «Последний шмель», «Слово», «Поэту» (другие – 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proofErr w:type="gramEnd"/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поэтического труда.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«Антоновские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понедельник»;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рассказ-притча</w:t>
            </w:r>
          </w:p>
          <w:p w:rsidR="00047667" w:rsidRDefault="00FB2CF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«Господин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Сан-Франциско»;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по 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Проза И. А. Бунина. Мотив запустения и увядания дворянских гнезд,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уходящей».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Новаторство поэта</w:t>
            </w:r>
          </w:p>
          <w:p w:rsidR="00047667" w:rsidRDefault="00FB2CF6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Психологизм бунинской прозы. Пейзаж. Особенности языка: «живопись»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детали-символы,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FB2CF6">
            <w:pPr>
              <w:pStyle w:val="TableParagraph"/>
              <w:spacing w:before="133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036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9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3.2</w:t>
            </w:r>
          </w:p>
          <w:p w:rsidR="00047667" w:rsidRDefault="00FB2CF6">
            <w:pPr>
              <w:pStyle w:val="TableParagraph"/>
              <w:tabs>
                <w:tab w:val="left" w:pos="1873"/>
              </w:tabs>
              <w:spacing w:line="259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классики в творчестве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Куприна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Иванович Куприн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(1870–1938)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«Олеся»</w:t>
            </w:r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«естественного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любови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пороков общества.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«Гранатовый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 любви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Желткова</w:t>
            </w:r>
            <w:proofErr w:type="spellEnd"/>
            <w:r>
              <w:rPr>
                <w:sz w:val="24"/>
              </w:rPr>
              <w:t>.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«маленького человека» в рассказе. Смысл финала. Символический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заглавия, роль эпиграфа. Авторская позиция. Традиции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 литературы в прозе Куприна. «Гранатовый браслет» в 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Роом</w:t>
            </w:r>
            <w:proofErr w:type="spellEnd"/>
            <w:r>
              <w:rPr>
                <w:sz w:val="24"/>
              </w:rPr>
              <w:t>, 1964)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7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</w:t>
            </w:r>
          </w:p>
          <w:p w:rsidR="00047667" w:rsidRDefault="00FB2CF6">
            <w:pPr>
              <w:pStyle w:val="TableParagraph"/>
              <w:spacing w:line="276" w:lineRule="exact"/>
              <w:ind w:left="227" w:right="216" w:hanging="2"/>
              <w:jc w:val="center"/>
              <w:rPr>
                <w:sz w:val="24"/>
              </w:rPr>
            </w:pPr>
            <w:r>
              <w:rPr>
                <w:sz w:val="24"/>
              </w:rPr>
              <w:t>Герои М. Горького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смысла жизни</w:t>
            </w:r>
          </w:p>
          <w:p w:rsidR="00047667" w:rsidRDefault="00FB2CF6">
            <w:pPr>
              <w:pStyle w:val="TableParagraph"/>
              <w:spacing w:line="276" w:lineRule="exact"/>
              <w:ind w:left="111" w:right="94" w:firstLine="60"/>
              <w:rPr>
                <w:sz w:val="24"/>
              </w:rPr>
            </w:pPr>
            <w:r>
              <w:rPr>
                <w:i/>
                <w:sz w:val="24"/>
              </w:rPr>
              <w:t>Максим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Горький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(1868–1936).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(актуализация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3312"/>
        </w:trPr>
        <w:tc>
          <w:tcPr>
            <w:tcW w:w="280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Рассказ-триптих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«Старуха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Изергиль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Независимость и обреченность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 xml:space="preserve">. Индивидуализм </w:t>
            </w:r>
            <w:proofErr w:type="spellStart"/>
            <w:r>
              <w:rPr>
                <w:sz w:val="24"/>
              </w:rPr>
              <w:t>Ларры</w:t>
            </w:r>
            <w:proofErr w:type="spellEnd"/>
            <w:r>
              <w:rPr>
                <w:sz w:val="24"/>
              </w:rPr>
              <w:t>.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бессмысленность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дне».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 ночлежки. Старик Лука и его жизненная философия. Спор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конфронтация. Роль авторских ремарок, песен, цитат. Неоднозначность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Сценическая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37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пьесе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Горького.</w:t>
            </w:r>
          </w:p>
          <w:p w:rsidR="00047667" w:rsidRDefault="00FB2CF6">
            <w:pPr>
              <w:pStyle w:val="TableParagraph"/>
              <w:spacing w:line="276" w:lineRule="exac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Противопоставление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героя-индивидуалиста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героя-альтруиста.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 о человеке. «Три правды» в пьесе: в чем отличие? Неоднозначность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3.4</w:t>
            </w:r>
          </w:p>
          <w:p w:rsidR="00047667" w:rsidRDefault="00FB2CF6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Серебряный век: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96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Серебряный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</w:p>
          <w:p w:rsidR="00047667" w:rsidRDefault="00FB2CF6">
            <w:pPr>
              <w:pStyle w:val="TableParagraph"/>
              <w:spacing w:line="272" w:lineRule="exact"/>
              <w:ind w:left="2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модернизму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Серебряный век</w:t>
            </w:r>
            <w:r>
              <w:rPr>
                <w:sz w:val="24"/>
              </w:rPr>
              <w:t>: происхождение и смысл определения. Серебряный 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литературных направлений: от реализма – к модернизму.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модернистские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Символизм.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двоемирия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Поэты-символисты: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 Брюсов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(«Творчество»); </w:t>
            </w:r>
            <w:r>
              <w:rPr>
                <w:i/>
                <w:sz w:val="24"/>
              </w:rPr>
              <w:t xml:space="preserve">К. Бальмонт </w:t>
            </w:r>
            <w:r>
              <w:rPr>
                <w:sz w:val="24"/>
              </w:rPr>
              <w:t>(«Я – изысканность русской медлительной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речи…»);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А. Белый </w:t>
            </w:r>
            <w:r>
              <w:rPr>
                <w:sz w:val="24"/>
              </w:rPr>
              <w:t>(«Раздумье»).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Акмеизм. </w:t>
            </w:r>
            <w:r>
              <w:rPr>
                <w:sz w:val="24"/>
              </w:rPr>
              <w:t>Возвращение к «прекрасной ясности». Предметность 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образов, точность слова. Поэты-акмеисты: </w:t>
            </w:r>
            <w:r>
              <w:rPr>
                <w:i/>
                <w:sz w:val="24"/>
              </w:rPr>
              <w:t xml:space="preserve">Н. Гумилев </w:t>
            </w:r>
            <w:r>
              <w:rPr>
                <w:sz w:val="24"/>
              </w:rPr>
              <w:t xml:space="preserve">(«Жираф»);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Городецкий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(«Береза»).</w:t>
            </w:r>
          </w:p>
          <w:p w:rsidR="00047667" w:rsidRDefault="00FB2CF6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Футуризм.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Эпатажность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эпатаж.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словотворчество.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Поэты-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484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футуристы: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И. Северянин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(«Эпилог»,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«Авиатор»);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 Хлебников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(«Заклятие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смехом»).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авангарда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Андреев Леонид Николаевич (1971-1919). Родоначальник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экспрессионизма.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Искариот", "Большой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шлем"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047667" w:rsidRDefault="00FB2CF6">
            <w:pPr>
              <w:pStyle w:val="TableParagraph"/>
              <w:ind w:left="111" w:right="852"/>
              <w:rPr>
                <w:sz w:val="24"/>
              </w:rPr>
            </w:pPr>
            <w:r>
              <w:rPr>
                <w:sz w:val="24"/>
              </w:rPr>
              <w:t>Чтение и исполнение поэтических произведений,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стилизация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3.5</w:t>
            </w:r>
          </w:p>
          <w:p w:rsidR="00047667" w:rsidRDefault="00FB2CF6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047667" w:rsidRDefault="00FB2CF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«Двенадцать»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96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1" w:lineRule="exact"/>
              <w:ind w:left="471"/>
              <w:rPr>
                <w:i/>
                <w:sz w:val="24"/>
              </w:rPr>
            </w:pPr>
            <w:r>
              <w:rPr>
                <w:i/>
                <w:sz w:val="24"/>
              </w:rPr>
              <w:t>30.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«Двенадцать»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Александрович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(1880–1921).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«Вхожу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храмы…»,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«Незнакомка»,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«Ночь,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фонарь,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аптека…», «О доблестях, о подвигах, о славе…», «В ресторане», «Река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раскинулась.</w:t>
            </w:r>
            <w:proofErr w:type="gramEnd"/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Течет,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грустит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лениво…»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поле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Куликовом»),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«Россия»,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«Балаган»,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«О,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хочу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безумно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жить…».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Лирика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«трилогия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вочеловечения».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мистицизм,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возношение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лирике Блока. Тема трагической любви. Образ Родины: ее прошлое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настоящее. Новаторство в воплощении и интерпретации образа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особенность поэтической речи Блока. Песни и романсы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 поэта.</w:t>
            </w:r>
          </w:p>
          <w:p w:rsidR="00047667" w:rsidRDefault="00FB2CF6">
            <w:pPr>
              <w:pStyle w:val="TableParagraph"/>
              <w:spacing w:line="27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Поэма </w:t>
            </w:r>
            <w:r>
              <w:rPr>
                <w:i/>
                <w:sz w:val="24"/>
              </w:rPr>
              <w:t xml:space="preserve">«Двенадцать». </w:t>
            </w:r>
            <w:r>
              <w:rPr>
                <w:sz w:val="24"/>
              </w:rPr>
              <w:t>Проблематика, сюжет и композиция. «Рождение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пожаре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«двенадцати».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Христа и неоднозначность его интерпретации. Символика 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Полифонизм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8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3.6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</w:tc>
      </w:tr>
    </w:tbl>
    <w:p w:rsidR="00047667" w:rsidRDefault="00047667">
      <w:pPr>
        <w:spacing w:line="226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4438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346" w:right="3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Поэтическое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</w:p>
          <w:p w:rsidR="00047667" w:rsidRDefault="00FB2CF6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новаторство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Маяковского</w:t>
            </w:r>
          </w:p>
          <w:p w:rsidR="00047667" w:rsidRDefault="00FB2CF6">
            <w:pPr>
              <w:pStyle w:val="TableParagraph"/>
              <w:ind w:left="111" w:right="94" w:firstLine="1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Владимир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Владимирович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Маяковский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(1893–1930)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(факты биографии).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«Послушайте!»,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Лиличка</w:t>
            </w:r>
            <w:proofErr w:type="spellEnd"/>
            <w:r>
              <w:rPr>
                <w:i/>
                <w:sz w:val="24"/>
              </w:rPr>
              <w:t>!»,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«Скрипка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немножко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нервно»,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«Левый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марш»,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«Прозаседавшиеся»,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«Нате!»,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могли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бы?»,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«Юбилейное»,</w:t>
            </w:r>
          </w:p>
          <w:p w:rsidR="00047667" w:rsidRDefault="00FB2CF6">
            <w:pPr>
              <w:pStyle w:val="TableParagraph"/>
              <w:spacing w:line="276" w:lineRule="exact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«Сергею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Есенину»</w:t>
            </w:r>
          </w:p>
          <w:p w:rsidR="00047667" w:rsidRDefault="00FB2CF6">
            <w:pPr>
              <w:pStyle w:val="TableParagraph"/>
              <w:ind w:left="111" w:right="93"/>
              <w:jc w:val="both"/>
            </w:pPr>
            <w:r>
              <w:rPr>
                <w:i/>
              </w:rPr>
              <w:t>Лирика.</w:t>
            </w:r>
            <w:r>
              <w:rPr>
                <w:i/>
                <w:spacing w:val="1"/>
              </w:rPr>
              <w:t xml:space="preserve"> </w:t>
            </w:r>
            <w:r>
              <w:t>Маяковский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футуризм.</w:t>
            </w:r>
            <w:r>
              <w:rPr>
                <w:spacing w:val="1"/>
              </w:rPr>
              <w:t xml:space="preserve"> </w:t>
            </w:r>
            <w:r>
              <w:t>Ранняя</w:t>
            </w:r>
            <w:r>
              <w:rPr>
                <w:spacing w:val="1"/>
              </w:rPr>
              <w:t xml:space="preserve"> </w:t>
            </w:r>
            <w:r>
              <w:t>лирика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Сила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незащищенность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1"/>
              </w:rPr>
              <w:t xml:space="preserve"> </w:t>
            </w:r>
            <w:r>
              <w:t>героя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пошлостью,</w:t>
            </w:r>
            <w:r>
              <w:rPr>
                <w:spacing w:val="1"/>
              </w:rPr>
              <w:t xml:space="preserve"> </w:t>
            </w:r>
            <w:r>
              <w:t>нелюбовью,</w:t>
            </w:r>
            <w:r>
              <w:rPr>
                <w:spacing w:val="1"/>
              </w:rPr>
              <w:t xml:space="preserve"> </w:t>
            </w:r>
            <w:r>
              <w:t>рутинностью. Мотив одиночества, любви и смерти. Поэт и революция. Сатира</w:t>
            </w:r>
            <w:r>
              <w:rPr>
                <w:spacing w:val="1"/>
              </w:rPr>
              <w:t xml:space="preserve"> </w:t>
            </w:r>
            <w:r>
              <w:t>Маяковского.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поэзии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Поэтическое</w:t>
            </w:r>
            <w:r>
              <w:rPr>
                <w:spacing w:val="1"/>
              </w:rPr>
              <w:t xml:space="preserve"> </w:t>
            </w:r>
            <w:r>
              <w:t>новаторство</w:t>
            </w:r>
            <w:r>
              <w:rPr>
                <w:spacing w:val="1"/>
              </w:rPr>
              <w:t xml:space="preserve"> </w:t>
            </w:r>
            <w:r>
              <w:t>Маяковского</w:t>
            </w:r>
            <w:r>
              <w:rPr>
                <w:spacing w:val="1"/>
              </w:rPr>
              <w:t xml:space="preserve"> </w:t>
            </w:r>
            <w:r>
              <w:t>(ритмика, рифма, строфика и графика стиха, неологизмы, гиперболичность).</w:t>
            </w:r>
            <w:r>
              <w:rPr>
                <w:spacing w:val="1"/>
              </w:rPr>
              <w:t xml:space="preserve"> </w:t>
            </w:r>
            <w:r>
              <w:t>Своеобразие</w:t>
            </w:r>
            <w:r>
              <w:rPr>
                <w:spacing w:val="1"/>
              </w:rPr>
              <w:t xml:space="preserve"> </w:t>
            </w:r>
            <w:r>
              <w:t>жанров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  <w:r>
              <w:rPr>
                <w:spacing w:val="1"/>
              </w:rPr>
              <w:t xml:space="preserve"> </w:t>
            </w:r>
            <w:r>
              <w:t>лирики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-1"/>
              </w:rPr>
              <w:t xml:space="preserve"> </w:t>
            </w:r>
            <w:r>
              <w:t>культуре</w:t>
            </w:r>
          </w:p>
          <w:p w:rsidR="00047667" w:rsidRDefault="00FB2CF6">
            <w:pPr>
              <w:pStyle w:val="TableParagraph"/>
              <w:ind w:left="111" w:right="91"/>
              <w:jc w:val="both"/>
            </w:pPr>
            <w:r>
              <w:t xml:space="preserve">Поэма-триптих </w:t>
            </w:r>
            <w:r>
              <w:rPr>
                <w:i/>
              </w:rPr>
              <w:t>«Облако в штанах»</w:t>
            </w:r>
            <w:r>
              <w:t>. Образ лирического героя-бунтаря и его</w:t>
            </w:r>
            <w:r>
              <w:rPr>
                <w:spacing w:val="1"/>
              </w:rPr>
              <w:t xml:space="preserve"> </w:t>
            </w:r>
            <w:r>
              <w:t>возлюбленной. Новаторское открытие Маяковского в жанре поэмы: усиление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14"/>
              </w:rPr>
              <w:t xml:space="preserve"> </w:t>
            </w:r>
            <w:r>
              <w:t>начала</w:t>
            </w:r>
            <w:r>
              <w:rPr>
                <w:spacing w:val="13"/>
              </w:rPr>
              <w:t xml:space="preserve"> </w:t>
            </w:r>
            <w:r>
              <w:t>(превращение</w:t>
            </w:r>
            <w:r>
              <w:rPr>
                <w:spacing w:val="13"/>
              </w:rPr>
              <w:t xml:space="preserve"> </w:t>
            </w:r>
            <w:r>
              <w:t>поэмы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лирический</w:t>
            </w:r>
            <w:r>
              <w:rPr>
                <w:spacing w:val="14"/>
              </w:rPr>
              <w:t xml:space="preserve"> </w:t>
            </w:r>
            <w:r>
              <w:t>монолог).</w:t>
            </w:r>
            <w:r>
              <w:rPr>
                <w:spacing w:val="14"/>
              </w:rPr>
              <w:t xml:space="preserve"> </w:t>
            </w:r>
            <w:r>
              <w:t>Особенности</w:t>
            </w:r>
          </w:p>
          <w:p w:rsidR="00047667" w:rsidRDefault="00FB2CF6">
            <w:pPr>
              <w:pStyle w:val="TableParagraph"/>
              <w:spacing w:line="237" w:lineRule="exact"/>
              <w:ind w:left="111"/>
            </w:pPr>
            <w:r>
              <w:t>рифмовки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3.7</w:t>
            </w:r>
          </w:p>
          <w:p w:rsidR="00047667" w:rsidRDefault="00FB2CF6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Драматизм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14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Драматизм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судьбы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 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047667" w:rsidRDefault="00FB2CF6">
            <w:pPr>
              <w:pStyle w:val="TableParagraph"/>
              <w:ind w:left="111" w:right="596"/>
              <w:rPr>
                <w:sz w:val="24"/>
              </w:rPr>
            </w:pPr>
            <w:r>
              <w:rPr>
                <w:sz w:val="24"/>
              </w:rPr>
              <w:t>Работа с поэтическими произведениями С. Есенина –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 исполнение, составление визуальных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  <w:p w:rsidR="00047667" w:rsidRDefault="00FB2CF6">
            <w:pPr>
              <w:pStyle w:val="TableParagraph"/>
              <w:ind w:left="111"/>
              <w:jc w:val="both"/>
            </w:pPr>
            <w:r>
              <w:rPr>
                <w:i/>
              </w:rPr>
              <w:t>Сергей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Александрович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Есенин</w:t>
            </w:r>
            <w:r>
              <w:rPr>
                <w:i/>
                <w:spacing w:val="-1"/>
              </w:rPr>
              <w:t xml:space="preserve"> </w:t>
            </w:r>
            <w:r>
              <w:t>(1895–1925)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</w:rPr>
            </w:pPr>
            <w:proofErr w:type="gramStart"/>
            <w:r>
              <w:rPr>
                <w:i/>
              </w:rPr>
              <w:t>(«Гой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родная!»,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«Тебе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плету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венок…»,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«Спит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ковыль.</w:t>
            </w:r>
            <w:proofErr w:type="gram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Равнина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дорогая…»,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«Неуютная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жидкая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лунность</w:t>
            </w:r>
            <w:proofErr w:type="spellEnd"/>
            <w:r>
              <w:rPr>
                <w:i/>
              </w:rPr>
              <w:t>…»;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«Сорокоуст»,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покинул родимый дом…», «Русь советская», «Письмо к матери»; «Отговорила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роща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золотая…»,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«Собаке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Качалова»;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бродить,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кустах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багряных…»,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теперь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уходим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понемногу…»,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«Шаганэ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ты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моя,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Шаганэ…»,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«Письмо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женщине»,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жалею,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зову,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плачу…».</w:t>
            </w:r>
          </w:p>
          <w:p w:rsidR="00047667" w:rsidRDefault="00FB2CF6">
            <w:pPr>
              <w:pStyle w:val="TableParagraph"/>
              <w:ind w:left="111" w:right="124"/>
            </w:pPr>
            <w:r>
              <w:t>Чувство Родины – основное в творчестве Есенина. Образ родной деревни, ее</w:t>
            </w:r>
            <w:r>
              <w:rPr>
                <w:spacing w:val="1"/>
              </w:rPr>
              <w:t xml:space="preserve"> </w:t>
            </w:r>
            <w:r>
              <w:t>судьба в ранней и поздней лирике поэта. Посвящение матери</w:t>
            </w:r>
            <w:r>
              <w:rPr>
                <w:i/>
              </w:rPr>
              <w:t xml:space="preserve">. </w:t>
            </w:r>
            <w:r>
              <w:t>Особая связь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  <w:r>
              <w:rPr>
                <w:spacing w:val="-1"/>
              </w:rPr>
              <w:t xml:space="preserve"> </w:t>
            </w:r>
            <w:r>
              <w:t>Любовная</w:t>
            </w:r>
            <w:r>
              <w:rPr>
                <w:spacing w:val="-2"/>
              </w:rPr>
              <w:t xml:space="preserve"> </w:t>
            </w:r>
            <w:r>
              <w:t>тема.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Исповедальность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лирики: отражение</w:t>
            </w:r>
          </w:p>
          <w:p w:rsidR="00047667" w:rsidRDefault="00FB2CF6">
            <w:pPr>
              <w:pStyle w:val="TableParagraph"/>
              <w:spacing w:line="252" w:lineRule="exact"/>
              <w:ind w:left="111" w:right="228"/>
            </w:pPr>
            <w:r>
              <w:t>потерь и обретений на дороге жизни. Самобытность поэзии Есенина (народн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песенная</w:t>
            </w:r>
            <w:r>
              <w:rPr>
                <w:spacing w:val="-2"/>
              </w:rPr>
              <w:t xml:space="preserve"> </w:t>
            </w:r>
            <w:r>
              <w:t>основа,</w:t>
            </w:r>
            <w:r>
              <w:rPr>
                <w:spacing w:val="-1"/>
              </w:rPr>
              <w:t xml:space="preserve"> </w:t>
            </w:r>
            <w:r>
              <w:t>музыкальность).</w:t>
            </w:r>
            <w:r>
              <w:rPr>
                <w:spacing w:val="-1"/>
              </w:rPr>
              <w:t xml:space="preserve"> </w:t>
            </w:r>
            <w:r>
              <w:t>Есенин на</w:t>
            </w:r>
            <w:r>
              <w:rPr>
                <w:spacing w:val="-3"/>
              </w:rPr>
              <w:t xml:space="preserve"> </w:t>
            </w:r>
            <w:r>
              <w:t>сцене,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кино и</w:t>
            </w:r>
            <w:r>
              <w:rPr>
                <w:spacing w:val="-1"/>
              </w:rPr>
              <w:t xml:space="preserve"> </w:t>
            </w:r>
            <w:r>
              <w:t>музыке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  <w:p w:rsidR="00047667" w:rsidRDefault="00FB2CF6">
            <w:pPr>
              <w:pStyle w:val="TableParagraph"/>
              <w:ind w:left="107" w:right="415"/>
              <w:rPr>
                <w:b/>
              </w:rPr>
            </w:pPr>
            <w:r>
              <w:rPr>
                <w:b/>
              </w:rPr>
              <w:t>«Человек перед лицом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эпохальных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потрясений»: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Русская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06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2" w:lineRule="exact"/>
              <w:ind w:left="107" w:right="168"/>
              <w:rPr>
                <w:b/>
              </w:rPr>
            </w:pPr>
            <w:r>
              <w:rPr>
                <w:b/>
              </w:rPr>
              <w:lastRenderedPageBreak/>
              <w:t>литература 20-40-х годов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110" w:right="103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4.1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58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Исповедальность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 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Цветаевой</w:t>
            </w:r>
          </w:p>
          <w:p w:rsidR="00047667" w:rsidRDefault="00FB2CF6">
            <w:pPr>
              <w:pStyle w:val="TableParagraph"/>
              <w:spacing w:line="274" w:lineRule="exact"/>
              <w:ind w:left="1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Марина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Цветаева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(1892–1941)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«Роландов Рог», «Моим стихам, написанным так рано…», «Кто создан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камня,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кто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глины…»,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«Куст»,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«Тоска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родине!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Давно…»,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«Вчера еще в глаза глядел…», «Идешь на меня </w:t>
            </w:r>
            <w:proofErr w:type="gramStart"/>
            <w:r>
              <w:rPr>
                <w:i/>
                <w:sz w:val="24"/>
              </w:rPr>
              <w:t>похожий</w:t>
            </w:r>
            <w:proofErr w:type="gramEnd"/>
            <w:r>
              <w:rPr>
                <w:i/>
                <w:sz w:val="24"/>
              </w:rPr>
              <w:t>…», «Все рядком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лежат…», «Стихи к Блоку» («Имя твое – птица в руке…»)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«У тонкой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проволоки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 волной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овсов…»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из цикла «Ахматовой»)</w:t>
            </w:r>
          </w:p>
          <w:p w:rsidR="00047667" w:rsidRDefault="00FB2CF6">
            <w:pPr>
              <w:pStyle w:val="TableParagraph"/>
              <w:spacing w:line="270" w:lineRule="atLeast"/>
              <w:ind w:left="111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 Основные темы творчества: тема поэта; тема тоски по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бесприютности;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«влюбленности»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поэтов-современников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 Особенности поэтического синтаксиса. Жизнь и творчество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музыке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  <w:p w:rsidR="00047667" w:rsidRDefault="00FB2CF6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</w:p>
          <w:p w:rsidR="00047667" w:rsidRDefault="00FB2C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«Усомнившийся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Макар»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65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«Усомнившийся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Макар»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 ключевых эпизодов повести. Работа над характеристикой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«сокровенного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фрагментов повести с целью наблюдения над стилем и языком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rPr>
                <w:i/>
              </w:rPr>
              <w:t xml:space="preserve">Андрей Платонов </w:t>
            </w:r>
            <w:r>
              <w:t>(Андрей Платонович Климентов) (1899–1951) Сведения из</w:t>
            </w:r>
            <w:r>
              <w:rPr>
                <w:spacing w:val="1"/>
              </w:rPr>
              <w:t xml:space="preserve"> </w:t>
            </w:r>
            <w:r>
              <w:t>биографии.</w:t>
            </w: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Повесть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«Усомнившийся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Макар»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Сталин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произведении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Платонова.</w:t>
            </w:r>
            <w:r>
              <w:rPr>
                <w:spacing w:val="1"/>
              </w:rPr>
              <w:t xml:space="preserve"> </w:t>
            </w:r>
            <w:r>
              <w:t>Повесть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акт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мужества</w:t>
            </w:r>
            <w:r>
              <w:rPr>
                <w:spacing w:val="1"/>
              </w:rPr>
              <w:t xml:space="preserve"> </w:t>
            </w:r>
            <w:r>
              <w:t>писателя.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произведения. Мотив странствия как способ раскрытия идеи повести. Образ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36"/>
              </w:rPr>
              <w:t xml:space="preserve"> </w:t>
            </w:r>
            <w:r>
              <w:t>героя.</w:t>
            </w:r>
            <w:r>
              <w:rPr>
                <w:spacing w:val="39"/>
              </w:rPr>
              <w:t xml:space="preserve"> </w:t>
            </w:r>
            <w:r>
              <w:t>Сомнения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причины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39"/>
              </w:rPr>
              <w:t xml:space="preserve"> </w:t>
            </w:r>
            <w:r>
              <w:t xml:space="preserve">сомнений.  </w:t>
            </w:r>
            <w:r>
              <w:rPr>
                <w:spacing w:val="23"/>
              </w:rPr>
              <w:t xml:space="preserve"> </w:t>
            </w:r>
            <w:r>
              <w:t>Макар</w:t>
            </w:r>
            <w:r>
              <w:rPr>
                <w:spacing w:val="41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«природный»,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jc w:val="both"/>
            </w:pPr>
            <w:r>
              <w:t>«сокровенный»</w:t>
            </w:r>
            <w:r>
              <w:rPr>
                <w:spacing w:val="15"/>
              </w:rPr>
              <w:t xml:space="preserve"> </w:t>
            </w:r>
            <w:r>
              <w:t>человек.</w:t>
            </w:r>
            <w:r>
              <w:rPr>
                <w:spacing w:val="21"/>
              </w:rPr>
              <w:t xml:space="preserve"> </w:t>
            </w:r>
            <w:r>
              <w:t>Жанровое</w:t>
            </w:r>
            <w:r>
              <w:rPr>
                <w:spacing w:val="20"/>
              </w:rPr>
              <w:t xml:space="preserve"> </w:t>
            </w:r>
            <w:r>
              <w:t>своеобразие</w:t>
            </w:r>
            <w:r>
              <w:rPr>
                <w:spacing w:val="20"/>
              </w:rPr>
              <w:t xml:space="preserve"> </w:t>
            </w:r>
            <w:r>
              <w:t>повести.</w:t>
            </w:r>
            <w:r>
              <w:rPr>
                <w:spacing w:val="20"/>
              </w:rPr>
              <w:t xml:space="preserve"> </w:t>
            </w:r>
            <w:r>
              <w:t>Необычность</w:t>
            </w:r>
            <w:r>
              <w:rPr>
                <w:spacing w:val="20"/>
              </w:rPr>
              <w:t xml:space="preserve"> </w:t>
            </w:r>
            <w:r>
              <w:t>языка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стиля писателя (произвол в сочетании слов, «неправильности», избыточность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-1"/>
              </w:rPr>
              <w:t xml:space="preserve"> </w:t>
            </w:r>
            <w:r>
              <w:t>речь героев 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со стандартами</w:t>
            </w:r>
            <w:r>
              <w:rPr>
                <w:spacing w:val="-4"/>
              </w:rPr>
              <w:t xml:space="preserve"> </w:t>
            </w:r>
            <w:r>
              <w:t>эпохи</w:t>
            </w:r>
            <w:r>
              <w:rPr>
                <w:spacing w:val="-1"/>
              </w:rPr>
              <w:t xml:space="preserve"> </w:t>
            </w:r>
            <w:r>
              <w:t>и др.)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6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4.3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</w:tbl>
    <w:p w:rsidR="00047667" w:rsidRDefault="00047667">
      <w:pPr>
        <w:spacing w:line="215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4416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537" w:right="220" w:hanging="291"/>
              <w:rPr>
                <w:sz w:val="24"/>
              </w:rPr>
            </w:pPr>
            <w:r>
              <w:rPr>
                <w:sz w:val="24"/>
              </w:rPr>
              <w:lastRenderedPageBreak/>
              <w:t>Вечные темы в поэзии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Ахматовой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поэзии 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Ахматовой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Анна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Андреевна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Ахматова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(1889–1966)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«Песня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последней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встречи»,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«Сжала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руки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темной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вуалью…»,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«Смятение»,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«Под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крышей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промерзшей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пустого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жилья…»,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«Муза»,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«Муза ушла по дороге…», «Мне ни к чему одические рати…», «Не с теми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я, кто бросил землю…», «Мне голос был. Он звал </w:t>
            </w:r>
            <w:proofErr w:type="spellStart"/>
            <w:r>
              <w:rPr>
                <w:i/>
                <w:sz w:val="24"/>
              </w:rPr>
              <w:t>утешно</w:t>
            </w:r>
            <w:proofErr w:type="spellEnd"/>
            <w:r>
              <w:rPr>
                <w:i/>
                <w:sz w:val="24"/>
              </w:rPr>
              <w:t>…», «Родная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земля»,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«Смуглый отрок бродил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аллеям…»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Лирика</w:t>
            </w:r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Ахматовой: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всепоглощающее чувство, как мука; тема творчества; гражданская тема;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«Реквием».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мужеству.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пафос произведения. Жанр и композиция поэмы. Смысл названия.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реминисценции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творчество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379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ориентированное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(содержание</w:t>
            </w:r>
          </w:p>
          <w:p w:rsidR="00047667" w:rsidRDefault="00FB2CF6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прикладного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940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«Вроде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расставить слова»: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стихи для людей моей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19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«Вроде просто найти и расставить слова»: стихи для людей моей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</w:p>
          <w:p w:rsidR="00047667" w:rsidRDefault="00FB2CF6">
            <w:pPr>
              <w:pStyle w:val="TableParagraph"/>
              <w:ind w:left="111"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сборнику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spacing w:before="1"/>
              <w:ind w:left="111" w:right="93" w:firstLine="55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поэзии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профессии.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поэзией</w:t>
            </w:r>
            <w:r>
              <w:rPr>
                <w:spacing w:val="55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обогащения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сферы,</w:t>
            </w:r>
            <w:r>
              <w:rPr>
                <w:spacing w:val="1"/>
              </w:rPr>
              <w:t xml:space="preserve"> </w:t>
            </w:r>
            <w:r>
              <w:t>постижения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 xml:space="preserve">деятельности.  </w:t>
            </w:r>
            <w:r>
              <w:rPr>
                <w:spacing w:val="41"/>
              </w:rPr>
              <w:t xml:space="preserve"> </w:t>
            </w:r>
            <w:r>
              <w:t xml:space="preserve">Путь  </w:t>
            </w:r>
            <w:r>
              <w:rPr>
                <w:spacing w:val="41"/>
              </w:rPr>
              <w:t xml:space="preserve"> </w:t>
            </w:r>
            <w:r>
              <w:t xml:space="preserve">к  </w:t>
            </w:r>
            <w:r>
              <w:rPr>
                <w:spacing w:val="43"/>
              </w:rPr>
              <w:t xml:space="preserve"> </w:t>
            </w:r>
            <w:r>
              <w:t xml:space="preserve">пониманию  </w:t>
            </w:r>
            <w:r>
              <w:rPr>
                <w:spacing w:val="42"/>
              </w:rPr>
              <w:t xml:space="preserve"> </w:t>
            </w:r>
            <w:r>
              <w:t xml:space="preserve">поэзии  </w:t>
            </w:r>
            <w:r>
              <w:rPr>
                <w:spacing w:val="45"/>
              </w:rPr>
              <w:t xml:space="preserve"> </w:t>
            </w:r>
            <w:r>
              <w:t xml:space="preserve">–  </w:t>
            </w:r>
            <w:r>
              <w:rPr>
                <w:spacing w:val="41"/>
              </w:rPr>
              <w:t xml:space="preserve"> </w:t>
            </w:r>
            <w:r>
              <w:t xml:space="preserve">это  </w:t>
            </w:r>
            <w:r>
              <w:rPr>
                <w:spacing w:val="41"/>
              </w:rPr>
              <w:t xml:space="preserve"> </w:t>
            </w:r>
            <w:r>
              <w:t xml:space="preserve">чтение,  </w:t>
            </w:r>
            <w:r>
              <w:rPr>
                <w:spacing w:val="41"/>
              </w:rPr>
              <w:t xml:space="preserve"> </w:t>
            </w:r>
            <w:r>
              <w:t>обсуждение,</w:t>
            </w:r>
          </w:p>
          <w:p w:rsidR="00047667" w:rsidRDefault="00FB2CF6">
            <w:pPr>
              <w:pStyle w:val="TableParagraph"/>
              <w:spacing w:line="239" w:lineRule="exact"/>
              <w:ind w:left="111"/>
              <w:jc w:val="both"/>
            </w:pPr>
            <w:r>
              <w:t>интерпретация</w:t>
            </w:r>
            <w:r>
              <w:rPr>
                <w:spacing w:val="85"/>
              </w:rPr>
              <w:t xml:space="preserve"> </w:t>
            </w:r>
            <w:r>
              <w:t>(вербальная/невербальная)</w:t>
            </w:r>
            <w:r>
              <w:rPr>
                <w:spacing w:val="86"/>
              </w:rPr>
              <w:t xml:space="preserve"> </w:t>
            </w:r>
            <w:r>
              <w:t>стихов</w:t>
            </w:r>
            <w:r>
              <w:rPr>
                <w:spacing w:val="87"/>
              </w:rPr>
              <w:t xml:space="preserve"> </w:t>
            </w:r>
            <w:r>
              <w:t>разных</w:t>
            </w:r>
            <w:r>
              <w:rPr>
                <w:spacing w:val="86"/>
              </w:rPr>
              <w:t xml:space="preserve"> </w:t>
            </w:r>
            <w:r>
              <w:t>поэтов</w:t>
            </w:r>
            <w:r>
              <w:rPr>
                <w:spacing w:val="87"/>
              </w:rPr>
              <w:t xml:space="preserve"> </w:t>
            </w:r>
            <w:r>
              <w:t>в</w:t>
            </w:r>
            <w:r>
              <w:rPr>
                <w:spacing w:val="87"/>
              </w:rPr>
              <w:t xml:space="preserve"> </w:t>
            </w:r>
            <w:r>
              <w:t>поисках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0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47" w:lineRule="exact"/>
              <w:ind w:left="111"/>
            </w:pPr>
            <w:r>
              <w:t>«своего»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39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8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7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4.4</w:t>
            </w:r>
          </w:p>
          <w:p w:rsidR="00047667" w:rsidRDefault="00FB2CF6">
            <w:pPr>
              <w:pStyle w:val="TableParagraph"/>
              <w:ind w:left="619" w:right="612" w:firstLine="1"/>
              <w:jc w:val="center"/>
              <w:rPr>
                <w:sz w:val="24"/>
              </w:rPr>
            </w:pPr>
            <w:r>
              <w:rPr>
                <w:sz w:val="24"/>
              </w:rPr>
              <w:t>«Изгнанник,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73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Изгнанник,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избранник»: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 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Михаил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Афанасьевич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(1891–1940)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«Изгнанник,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«Мастер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Маргарита».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 и композиция: прием «роман в романе». Библейский и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Воланд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Маргариты). Финал романа. Экранизации романа.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 и 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романе. Финал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или</w:t>
            </w:r>
          </w:p>
          <w:p w:rsidR="00047667" w:rsidRDefault="00FB2CF6">
            <w:pPr>
              <w:pStyle w:val="TableParagraph"/>
              <w:spacing w:before="1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роман </w:t>
            </w:r>
            <w:r>
              <w:rPr>
                <w:i/>
                <w:sz w:val="20"/>
              </w:rPr>
              <w:t xml:space="preserve">«Белая гвардия». </w:t>
            </w:r>
            <w:r>
              <w:rPr>
                <w:sz w:val="20"/>
              </w:rPr>
              <w:t>История создания произведения. Смысл названия. Эпиграфы.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композиция.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образов. 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вихре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финала.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ассоциации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романе.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Сценическая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47667" w:rsidRDefault="00FB2CF6">
            <w:pPr>
              <w:pStyle w:val="TableParagraph"/>
              <w:spacing w:line="214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киноистория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романа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4.5</w:t>
            </w:r>
          </w:p>
          <w:p w:rsidR="00047667" w:rsidRDefault="00FB2CF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М. А. Шолохов. Рома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эпопея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59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Роман-эпопея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«Тихий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Дон».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выбранных глав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3"/>
            </w:pPr>
            <w:r>
              <w:rPr>
                <w:i/>
              </w:rPr>
              <w:t>Михаил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Александрович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Шолохов</w:t>
            </w:r>
            <w:r>
              <w:rPr>
                <w:i/>
                <w:spacing w:val="10"/>
              </w:rPr>
              <w:t xml:space="preserve"> </w:t>
            </w:r>
            <w:r>
              <w:t>(1905–1984)</w:t>
            </w:r>
            <w:r>
              <w:rPr>
                <w:spacing w:val="6"/>
              </w:rPr>
              <w:t xml:space="preserve"> </w:t>
            </w:r>
            <w:r>
              <w:t>Сведения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7"/>
              </w:rPr>
              <w:t xml:space="preserve"> </w:t>
            </w:r>
            <w:r>
              <w:t>биографии</w:t>
            </w:r>
            <w:r>
              <w:rPr>
                <w:spacing w:val="7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обобщением ранее изученного). Лауреат Нобелевской премии по литературе</w:t>
            </w:r>
            <w:r>
              <w:rPr>
                <w:spacing w:val="1"/>
              </w:rPr>
              <w:t xml:space="preserve"> </w:t>
            </w:r>
            <w:r>
              <w:t xml:space="preserve">Роман-эпопея </w:t>
            </w:r>
            <w:r>
              <w:rPr>
                <w:i/>
              </w:rPr>
              <w:t xml:space="preserve">«Тихий Дон» </w:t>
            </w:r>
            <w:r>
              <w:t>(избранные главы). История создания. Смысл</w:t>
            </w:r>
            <w:r>
              <w:rPr>
                <w:spacing w:val="1"/>
              </w:rPr>
              <w:t xml:space="preserve"> </w:t>
            </w:r>
            <w:r>
              <w:t>названия.</w:t>
            </w:r>
            <w:r>
              <w:rPr>
                <w:spacing w:val="-2"/>
              </w:rPr>
              <w:t xml:space="preserve"> </w:t>
            </w:r>
            <w:r>
              <w:t>Жанр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  <w:r>
              <w:rPr>
                <w:spacing w:val="51"/>
              </w:rPr>
              <w:t xml:space="preserve"> </w:t>
            </w:r>
            <w:r>
              <w:t>Герои</w:t>
            </w:r>
            <w:r>
              <w:rPr>
                <w:spacing w:val="-2"/>
              </w:rPr>
              <w:t xml:space="preserve"> </w:t>
            </w:r>
            <w:r>
              <w:t>романа-эпопеи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всенародной</w:t>
            </w:r>
            <w:r>
              <w:rPr>
                <w:spacing w:val="-2"/>
              </w:rPr>
              <w:t xml:space="preserve"> </w:t>
            </w:r>
            <w:r>
              <w:t>трагедии.</w:t>
            </w:r>
          </w:p>
          <w:p w:rsidR="00047667" w:rsidRDefault="00FB2CF6">
            <w:pPr>
              <w:pStyle w:val="TableParagraph"/>
              <w:spacing w:before="1"/>
              <w:ind w:left="111" w:right="124"/>
            </w:pPr>
            <w:r>
              <w:t>Семья Мелеховых. Образ Григория Мелехова. Любовь в его жизни. Герой в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пути</w:t>
            </w:r>
            <w:r>
              <w:rPr>
                <w:spacing w:val="-4"/>
              </w:rPr>
              <w:t xml:space="preserve"> </w:t>
            </w:r>
            <w:r>
              <w:t>среди «хода</w:t>
            </w:r>
            <w:r>
              <w:rPr>
                <w:spacing w:val="-2"/>
              </w:rPr>
              <w:t xml:space="preserve"> </w:t>
            </w:r>
            <w:r>
              <w:t>истории».</w:t>
            </w:r>
            <w:r>
              <w:rPr>
                <w:spacing w:val="-3"/>
              </w:rPr>
              <w:t xml:space="preserve"> </w:t>
            </w:r>
            <w:r>
              <w:t>Финал</w:t>
            </w:r>
            <w:r>
              <w:rPr>
                <w:spacing w:val="-2"/>
              </w:rPr>
              <w:t xml:space="preserve"> </w:t>
            </w:r>
            <w:r>
              <w:t>романа-эпопеи.</w:t>
            </w:r>
            <w:r>
              <w:rPr>
                <w:spacing w:val="-3"/>
              </w:rPr>
              <w:t xml:space="preserve"> </w:t>
            </w:r>
            <w:r>
              <w:t>Проблема</w:t>
            </w:r>
          </w:p>
          <w:p w:rsidR="00047667" w:rsidRDefault="00FB2CF6">
            <w:pPr>
              <w:pStyle w:val="TableParagraph"/>
              <w:spacing w:before="1" w:line="238" w:lineRule="exact"/>
              <w:ind w:left="111"/>
            </w:pPr>
            <w:r>
              <w:t>гуманизма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произведении.</w:t>
            </w:r>
            <w:r>
              <w:rPr>
                <w:spacing w:val="-2"/>
              </w:rPr>
              <w:t xml:space="preserve"> </w:t>
            </w:r>
            <w:r>
              <w:t>Полемика</w:t>
            </w:r>
            <w:r>
              <w:rPr>
                <w:spacing w:val="-3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авторства.</w:t>
            </w:r>
            <w:r>
              <w:rPr>
                <w:spacing w:val="-3"/>
              </w:rPr>
              <w:t xml:space="preserve"> </w:t>
            </w:r>
            <w:r>
              <w:t>Киноистория</w:t>
            </w:r>
            <w:r>
              <w:rPr>
                <w:spacing w:val="-4"/>
              </w:rPr>
              <w:t xml:space="preserve"> </w:t>
            </w:r>
            <w:r>
              <w:t>романа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921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  <w:p w:rsidR="00047667" w:rsidRDefault="00FB2CF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«Поэт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мир»:</w:t>
            </w:r>
          </w:p>
          <w:p w:rsidR="00047667" w:rsidRDefault="00FB2CF6">
            <w:pPr>
              <w:pStyle w:val="TableParagraph"/>
              <w:spacing w:line="228" w:lineRule="exac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Литературный процесс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40-х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середины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50-х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3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годов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5.1</w:t>
            </w:r>
          </w:p>
          <w:p w:rsidR="00047667" w:rsidRDefault="00FB2CF6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«Дойти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сути»: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</w:p>
          <w:p w:rsidR="00047667" w:rsidRDefault="00FB2CF6">
            <w:pPr>
              <w:pStyle w:val="TableParagraph"/>
              <w:ind w:left="11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5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005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ЛЗ «Дойти до самой сути»: Б. Пастернак. </w:t>
            </w:r>
            <w:proofErr w:type="spellStart"/>
            <w:r>
              <w:rPr>
                <w:b/>
                <w:sz w:val="24"/>
              </w:rPr>
              <w:t>Исповедальность</w:t>
            </w:r>
            <w:proofErr w:type="spellEnd"/>
            <w:r>
              <w:rPr>
                <w:b/>
                <w:sz w:val="24"/>
              </w:rPr>
              <w:t xml:space="preserve"> лирики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 Твардовского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i/>
                <w:sz w:val="24"/>
              </w:rPr>
              <w:t>Борис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Леонидович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Пастернак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(1890–1960)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Нобелевской премии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литературе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«Февраль. Достать чернил и плакать!..», «Определение поэзии», «Про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стихи»,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«Во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хочется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дойти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самой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сути…»,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«Гамлет»,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«Зимняя ночь», «Любить иных – тяжелый крест…», «Никого не будет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доме…»,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«Снег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идет»,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«Гефсиманский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некрасиво…», «Февраль. Достать чернил и плакать!..», «Определение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поэзии»,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хочется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дойти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сути…»</w:t>
            </w:r>
            <w:proofErr w:type="gramStart"/>
            <w:r>
              <w:rPr>
                <w:i/>
                <w:sz w:val="24"/>
              </w:rPr>
              <w:t>,«</w:t>
            </w:r>
            <w:proofErr w:type="gramEnd"/>
            <w:r>
              <w:rPr>
                <w:i/>
                <w:sz w:val="24"/>
              </w:rPr>
              <w:t>Гамлет»,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«Зимняя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ночь»,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«Любить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тяжелый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крест…»,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«Никого не будет в доме…», «Снег идет», «Гефсиманский сад», «Быть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некрасиво…»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Лирический герой поэзии: сложность его настроения, жизнеощущения.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поэтического творчества, стремление к простоте. Судьба творца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Любовная 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«дойти до самой сути»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 поэтики: сочетание бытовых деталей и образов-символов,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 бардов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Александр </w:t>
            </w:r>
            <w:proofErr w:type="spellStart"/>
            <w:r>
              <w:rPr>
                <w:i/>
                <w:sz w:val="24"/>
              </w:rPr>
              <w:t>Трифонович</w:t>
            </w:r>
            <w:proofErr w:type="spellEnd"/>
            <w:r>
              <w:rPr>
                <w:i/>
                <w:sz w:val="24"/>
              </w:rPr>
              <w:t xml:space="preserve"> Твардовский </w:t>
            </w:r>
            <w:r>
              <w:rPr>
                <w:sz w:val="24"/>
              </w:rPr>
              <w:t>(1910–1970) Сведения из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«Дробиться рваный цоколь монумента…», «Памяти матери», «Я убит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подо</w:t>
            </w:r>
            <w:proofErr w:type="gramEnd"/>
            <w:r>
              <w:rPr>
                <w:i/>
                <w:sz w:val="24"/>
              </w:rPr>
              <w:t xml:space="preserve"> Ржевом…», «Я знаю: никакой моей вины…»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«В тот день, когда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окончилась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война…»,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«Вся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одном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единственном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завете…»,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«Признание»,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сущем»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неслыханной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откровенности».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047667" w:rsidRDefault="00FB2CF6">
            <w:pPr>
              <w:pStyle w:val="TableParagraph"/>
              <w:spacing w:line="270" w:lineRule="atLeast"/>
              <w:ind w:left="111" w:right="124"/>
              <w:rPr>
                <w:sz w:val="24"/>
              </w:rPr>
            </w:pPr>
            <w:r>
              <w:rPr>
                <w:sz w:val="24"/>
              </w:rPr>
              <w:t>войны,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7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Пастернака,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Твардовского.</w:t>
            </w:r>
          </w:p>
          <w:p w:rsidR="00047667" w:rsidRDefault="00FB2CF6">
            <w:pPr>
              <w:pStyle w:val="TableParagraph"/>
              <w:spacing w:line="276" w:lineRule="exact"/>
              <w:ind w:left="111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Анализ стихов Б. Пастернака посвященных ведущим темам в лирике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глубина, образы-символы,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детали).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52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93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047667" w:rsidRDefault="00FB2CF6">
            <w:pPr>
              <w:pStyle w:val="TableParagraph"/>
              <w:ind w:left="107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человечность»:</w:t>
            </w:r>
          </w:p>
          <w:p w:rsidR="00047667" w:rsidRDefault="00FB2CF6">
            <w:pPr>
              <w:pStyle w:val="TableParagraph"/>
              <w:spacing w:line="270" w:lineRule="atLeast"/>
              <w:ind w:left="107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литературной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конца 50-х – 80-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 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61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6.1</w:t>
            </w:r>
          </w:p>
          <w:p w:rsidR="00047667" w:rsidRDefault="00FB2CF6">
            <w:pPr>
              <w:pStyle w:val="TableParagraph"/>
              <w:ind w:left="182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Тема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864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войны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«Лейтенантская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проза»: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Астафьев,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Бондарев,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Быков,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Васильев,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Кондратьев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proofErr w:type="gramEnd"/>
          </w:p>
          <w:p w:rsidR="00047667" w:rsidRDefault="00FB2CF6">
            <w:pPr>
              <w:pStyle w:val="TableParagraph"/>
              <w:tabs>
                <w:tab w:val="left" w:pos="1211"/>
                <w:tab w:val="left" w:pos="2953"/>
                <w:tab w:val="left" w:pos="3486"/>
                <w:tab w:val="left" w:pos="3824"/>
                <w:tab w:val="left" w:pos="5348"/>
                <w:tab w:val="left" w:pos="6408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«молодых» лейтенантов). Проблема нравственного выбора на войне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z w:val="24"/>
              </w:rPr>
              <w:tab/>
              <w:t>Владимирович</w:t>
            </w:r>
            <w:r>
              <w:rPr>
                <w:sz w:val="24"/>
              </w:rPr>
              <w:tab/>
              <w:t>Быков</w:t>
            </w:r>
            <w:r>
              <w:rPr>
                <w:sz w:val="24"/>
              </w:rPr>
              <w:tab/>
              <w:t>(1924–2003).</w:t>
            </w:r>
            <w:r>
              <w:rPr>
                <w:sz w:val="24"/>
              </w:rPr>
              <w:tab/>
              <w:t>Повесть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«Сотников».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экстремальной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самосохранению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(Рыбак)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духовный 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(Сотников).</w:t>
            </w:r>
            <w:r>
              <w:rPr>
                <w:sz w:val="24"/>
              </w:rPr>
              <w:tab/>
              <w:t>Виктор Петрович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(1924–2001).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новаторство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войны.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47667" w:rsidRDefault="00FB2CF6">
            <w:pPr>
              <w:pStyle w:val="TableParagraph"/>
              <w:spacing w:line="270" w:lineRule="atLeast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«Связистка». Мотив испытания войной на войне и после войны.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Дилемма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 жизнью». Тема покаяния, ответственности за каждый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27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Фадеев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(1901-1956)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«Молодая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гвардия»</w:t>
            </w:r>
          </w:p>
          <w:p w:rsidR="00047667" w:rsidRDefault="00FB2CF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Дилемма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93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писателей,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посвященных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войне</w:t>
            </w:r>
          </w:p>
          <w:p w:rsidR="00047667" w:rsidRDefault="00FB2CF6">
            <w:pPr>
              <w:pStyle w:val="TableParagraph"/>
              <w:tabs>
                <w:tab w:val="left" w:pos="689"/>
                <w:tab w:val="left" w:pos="2596"/>
                <w:tab w:val="left" w:pos="3224"/>
                <w:tab w:val="left" w:pos="4644"/>
                <w:tab w:val="left" w:pos="6366"/>
              </w:tabs>
              <w:ind w:left="111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самосохранение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сохранение</w:t>
            </w:r>
            <w:r>
              <w:rPr>
                <w:sz w:val="24"/>
              </w:rPr>
              <w:tab/>
              <w:t>человеческого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достоинства.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выборов.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жизнь?»</w:t>
            </w:r>
          </w:p>
          <w:p w:rsidR="00047667" w:rsidRDefault="00FB2CF6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6.2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</w:tc>
      </w:tr>
    </w:tbl>
    <w:p w:rsidR="00047667" w:rsidRDefault="00047667">
      <w:pPr>
        <w:spacing w:line="225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380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Тоталитарная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15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90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Тоталитарная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Изучение приемов создания образа в повести «Один день 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Денисовича»: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Экранизация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/>
            </w:pPr>
            <w:r>
              <w:rPr>
                <w:i/>
              </w:rPr>
              <w:t>А.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Солженицын</w:t>
            </w:r>
            <w:r>
              <w:rPr>
                <w:i/>
                <w:spacing w:val="4"/>
              </w:rPr>
              <w:t xml:space="preserve"> </w:t>
            </w:r>
            <w:r>
              <w:t>«Один</w:t>
            </w:r>
            <w:r>
              <w:rPr>
                <w:spacing w:val="5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Ивана</w:t>
            </w:r>
            <w:r>
              <w:rPr>
                <w:spacing w:val="1"/>
              </w:rPr>
              <w:t xml:space="preserve"> </w:t>
            </w:r>
            <w:r>
              <w:t>Денисовича»;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В.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Шаламов</w:t>
            </w:r>
            <w:r>
              <w:rPr>
                <w:i/>
                <w:spacing w:val="4"/>
              </w:rPr>
              <w:t xml:space="preserve"> </w:t>
            </w:r>
            <w:r>
              <w:t>«Колымские</w:t>
            </w:r>
            <w:r>
              <w:rPr>
                <w:spacing w:val="-52"/>
              </w:rPr>
              <w:t xml:space="preserve"> </w:t>
            </w:r>
            <w:r>
              <w:t>рассказы»</w:t>
            </w:r>
            <w:r>
              <w:rPr>
                <w:spacing w:val="-5"/>
              </w:rPr>
              <w:t xml:space="preserve"> </w:t>
            </w:r>
            <w:r>
              <w:t>(по выбору</w:t>
            </w:r>
            <w:r>
              <w:rPr>
                <w:spacing w:val="-3"/>
              </w:rPr>
              <w:t xml:space="preserve"> </w:t>
            </w:r>
            <w:r>
              <w:t>учителя)</w:t>
            </w:r>
          </w:p>
          <w:p w:rsidR="00047667" w:rsidRDefault="00FB2CF6">
            <w:pPr>
              <w:pStyle w:val="TableParagraph"/>
              <w:ind w:left="111" w:right="124"/>
            </w:pPr>
            <w:r>
              <w:rPr>
                <w:i/>
              </w:rPr>
              <w:t>Александр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Исаевич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Солженицын</w:t>
            </w:r>
            <w:r>
              <w:rPr>
                <w:i/>
                <w:spacing w:val="2"/>
              </w:rPr>
              <w:t xml:space="preserve"> </w:t>
            </w:r>
            <w:r>
              <w:t>(1918–2008)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биографии</w:t>
            </w:r>
            <w:r>
              <w:rPr>
                <w:spacing w:val="54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обобщением</w:t>
            </w:r>
            <w:r>
              <w:rPr>
                <w:spacing w:val="-2"/>
              </w:rPr>
              <w:t xml:space="preserve"> </w:t>
            </w:r>
            <w:r>
              <w:t>ранее</w:t>
            </w:r>
            <w:r>
              <w:rPr>
                <w:spacing w:val="-1"/>
              </w:rPr>
              <w:t xml:space="preserve"> </w:t>
            </w:r>
            <w:r>
              <w:t>изученного).</w:t>
            </w:r>
            <w:r>
              <w:rPr>
                <w:spacing w:val="53"/>
              </w:rPr>
              <w:t xml:space="preserve"> </w:t>
            </w:r>
            <w:r>
              <w:t>Лауреат</w:t>
            </w:r>
            <w:r>
              <w:rPr>
                <w:spacing w:val="-1"/>
              </w:rPr>
              <w:t xml:space="preserve"> </w:t>
            </w:r>
            <w:r>
              <w:t>Нобелевской</w:t>
            </w:r>
            <w:r>
              <w:rPr>
                <w:spacing w:val="-2"/>
              </w:rPr>
              <w:t xml:space="preserve"> </w:t>
            </w:r>
            <w:r>
              <w:t>премии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литературе.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t>Повесть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«Один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Ивана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Денисовича»</w:t>
            </w:r>
          </w:p>
          <w:p w:rsidR="00047667" w:rsidRDefault="00FB2CF6">
            <w:pPr>
              <w:pStyle w:val="TableParagraph"/>
              <w:spacing w:before="2"/>
              <w:ind w:left="111" w:right="218"/>
            </w:pPr>
            <w:r>
              <w:t>Общественный резонанс, вызванный произведением. История создания</w:t>
            </w:r>
            <w:r>
              <w:rPr>
                <w:spacing w:val="1"/>
              </w:rPr>
              <w:t xml:space="preserve"> </w:t>
            </w:r>
            <w:r>
              <w:t>повести. Лагерный мир в произведении. Образ главного героя. Устойчивость и</w:t>
            </w:r>
            <w:r>
              <w:rPr>
                <w:spacing w:val="-52"/>
              </w:rPr>
              <w:t xml:space="preserve"> </w:t>
            </w:r>
            <w:r>
              <w:t>приспособленность</w:t>
            </w:r>
            <w:r>
              <w:rPr>
                <w:spacing w:val="50"/>
              </w:rPr>
              <w:t xml:space="preserve"> </w:t>
            </w:r>
            <w:r>
              <w:t>Ивана</w:t>
            </w:r>
            <w:r>
              <w:rPr>
                <w:spacing w:val="-1"/>
              </w:rPr>
              <w:t xml:space="preserve"> </w:t>
            </w:r>
            <w:r>
              <w:t>Денисовича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жутким</w:t>
            </w:r>
            <w:r>
              <w:rPr>
                <w:spacing w:val="-2"/>
              </w:rPr>
              <w:t xml:space="preserve"> </w:t>
            </w:r>
            <w:r>
              <w:t>условиям лагерной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  <w:p w:rsidR="00047667" w:rsidRDefault="00FB2CF6">
            <w:pPr>
              <w:pStyle w:val="TableParagraph"/>
              <w:spacing w:line="252" w:lineRule="exact"/>
              <w:ind w:left="111" w:right="461"/>
            </w:pPr>
            <w:r>
              <w:t>«Счастливый день» в жизни героя. Черты национального характера в образе</w:t>
            </w:r>
            <w:r>
              <w:rPr>
                <w:spacing w:val="-52"/>
              </w:rPr>
              <w:t xml:space="preserve"> </w:t>
            </w:r>
            <w:r>
              <w:t>Шухова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434" w:right="425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6.3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430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Социальная и нравственная проблематика в литературе второй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 и анализ фрагментов повести В. Распутина. Выявление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проблем (верность заветам предков, преданность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Характеристика образов «старинных старух», представителей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поколения).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«Герой-чудик»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Шукшина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Х1Х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таблицы). Речевая характеристика героев, открытый финал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шукшинских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spacing w:before="1"/>
              <w:ind w:left="111"/>
              <w:jc w:val="both"/>
            </w:pPr>
            <w:r>
              <w:rPr>
                <w:i/>
              </w:rPr>
              <w:t>Валентин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Григорьевич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Распутин</w:t>
            </w:r>
            <w:r>
              <w:rPr>
                <w:i/>
                <w:spacing w:val="-2"/>
              </w:rPr>
              <w:t xml:space="preserve"> </w:t>
            </w:r>
            <w:r>
              <w:t>(1937–2015)</w:t>
            </w:r>
          </w:p>
          <w:p w:rsidR="00047667" w:rsidRDefault="00FB2CF6">
            <w:pPr>
              <w:pStyle w:val="TableParagraph"/>
              <w:spacing w:before="1"/>
              <w:ind w:left="111" w:right="92"/>
              <w:jc w:val="both"/>
            </w:pPr>
            <w:r>
              <w:t xml:space="preserve">Повесть </w:t>
            </w:r>
            <w:r>
              <w:rPr>
                <w:i/>
              </w:rPr>
              <w:t xml:space="preserve">«Прощание с </w:t>
            </w:r>
            <w:proofErr w:type="gramStart"/>
            <w:r>
              <w:rPr>
                <w:i/>
              </w:rPr>
              <w:t>Матерой</w:t>
            </w:r>
            <w:proofErr w:type="gramEnd"/>
            <w:r>
              <w:rPr>
                <w:i/>
              </w:rPr>
              <w:t xml:space="preserve">». </w:t>
            </w:r>
            <w:r>
              <w:t>Связь творчества писателя с экологическими</w:t>
            </w:r>
            <w:r>
              <w:rPr>
                <w:spacing w:val="1"/>
              </w:rPr>
              <w:t xml:space="preserve"> </w:t>
            </w:r>
            <w:r>
              <w:t>проблемами. Народ, его история, его земля в произведении. Образы «старинных</w:t>
            </w:r>
            <w:r>
              <w:rPr>
                <w:spacing w:val="-52"/>
              </w:rPr>
              <w:t xml:space="preserve"> </w:t>
            </w:r>
            <w:r>
              <w:t>старух».</w:t>
            </w:r>
            <w:r>
              <w:rPr>
                <w:spacing w:val="34"/>
              </w:rPr>
              <w:t xml:space="preserve"> </w:t>
            </w:r>
            <w:r>
              <w:t>Утрата</w:t>
            </w:r>
            <w:r>
              <w:rPr>
                <w:spacing w:val="34"/>
              </w:rPr>
              <w:t xml:space="preserve"> </w:t>
            </w:r>
            <w:r>
              <w:t>нравственных</w:t>
            </w:r>
            <w:r>
              <w:rPr>
                <w:spacing w:val="35"/>
              </w:rPr>
              <w:t xml:space="preserve"> </w:t>
            </w:r>
            <w:r>
              <w:t>ценностей</w:t>
            </w:r>
            <w:r>
              <w:rPr>
                <w:spacing w:val="33"/>
              </w:rPr>
              <w:t xml:space="preserve"> </w:t>
            </w:r>
            <w:r>
              <w:t>молодым</w:t>
            </w:r>
            <w:r>
              <w:rPr>
                <w:spacing w:val="34"/>
              </w:rPr>
              <w:t xml:space="preserve"> </w:t>
            </w:r>
            <w:r>
              <w:t>поколением.</w:t>
            </w:r>
            <w:r>
              <w:rPr>
                <w:spacing w:val="34"/>
              </w:rPr>
              <w:t xml:space="preserve"> </w:t>
            </w:r>
            <w:r>
              <w:t>Символика</w:t>
            </w:r>
            <w:r>
              <w:rPr>
                <w:spacing w:val="3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047667" w:rsidRDefault="00FB2CF6">
            <w:pPr>
              <w:pStyle w:val="TableParagraph"/>
              <w:spacing w:line="237" w:lineRule="exact"/>
              <w:ind w:left="111"/>
              <w:jc w:val="both"/>
            </w:pPr>
            <w:r>
              <w:t>повести.</w:t>
            </w:r>
            <w:r>
              <w:rPr>
                <w:spacing w:val="50"/>
              </w:rPr>
              <w:t xml:space="preserve"> </w:t>
            </w:r>
            <w:r>
              <w:t>Позиция</w:t>
            </w:r>
            <w:r>
              <w:rPr>
                <w:spacing w:val="50"/>
              </w:rPr>
              <w:t xml:space="preserve"> </w:t>
            </w:r>
            <w:r>
              <w:t>автора.</w:t>
            </w:r>
            <w:r>
              <w:rPr>
                <w:spacing w:val="51"/>
              </w:rPr>
              <w:t xml:space="preserve"> </w:t>
            </w:r>
            <w:r>
              <w:t>Фильм</w:t>
            </w:r>
            <w:r>
              <w:rPr>
                <w:spacing w:val="47"/>
              </w:rPr>
              <w:t xml:space="preserve"> </w:t>
            </w:r>
            <w:r>
              <w:t>«Прощание»</w:t>
            </w:r>
            <w:r>
              <w:rPr>
                <w:spacing w:val="46"/>
              </w:rPr>
              <w:t xml:space="preserve"> </w:t>
            </w:r>
            <w:r>
              <w:t>(1981)</w:t>
            </w:r>
            <w:r>
              <w:rPr>
                <w:spacing w:val="53"/>
              </w:rPr>
              <w:t xml:space="preserve"> </w:t>
            </w:r>
            <w:r>
              <w:t>–</w:t>
            </w:r>
            <w:r>
              <w:rPr>
                <w:spacing w:val="51"/>
              </w:rPr>
              <w:t xml:space="preserve"> </w:t>
            </w:r>
            <w:r>
              <w:t>драма</w:t>
            </w:r>
            <w:r>
              <w:rPr>
                <w:spacing w:val="49"/>
              </w:rPr>
              <w:t xml:space="preserve"> </w:t>
            </w:r>
            <w:r>
              <w:t>Э.</w:t>
            </w:r>
            <w:r>
              <w:rPr>
                <w:spacing w:val="51"/>
              </w:rPr>
              <w:t xml:space="preserve"> </w:t>
            </w:r>
            <w:r>
              <w:t>Климова</w:t>
            </w:r>
            <w:r>
              <w:rPr>
                <w:spacing w:val="51"/>
              </w:rPr>
              <w:t xml:space="preserve"> </w:t>
            </w:r>
            <w:r>
              <w:t>и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77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46" w:lineRule="exact"/>
              <w:ind w:left="111"/>
              <w:jc w:val="both"/>
            </w:pPr>
            <w:r>
              <w:t>Л.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Шепетко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мотивам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распутинской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повести.</w:t>
            </w:r>
          </w:p>
          <w:p w:rsidR="00047667" w:rsidRDefault="00FB2CF6">
            <w:pPr>
              <w:pStyle w:val="TableParagraph"/>
              <w:spacing w:line="253" w:lineRule="exact"/>
              <w:ind w:left="111"/>
              <w:jc w:val="both"/>
            </w:pPr>
            <w:r>
              <w:rPr>
                <w:i/>
              </w:rPr>
              <w:t>Василий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Макарович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Шукшин</w:t>
            </w:r>
            <w:r>
              <w:rPr>
                <w:i/>
                <w:spacing w:val="1"/>
              </w:rPr>
              <w:t xml:space="preserve"> </w:t>
            </w:r>
            <w:r>
              <w:t>(1929–1974)</w:t>
            </w:r>
          </w:p>
          <w:p w:rsidR="00047667" w:rsidRDefault="00FB2CF6">
            <w:pPr>
              <w:pStyle w:val="TableParagraph"/>
              <w:spacing w:before="1"/>
              <w:ind w:left="111" w:right="92"/>
              <w:jc w:val="both"/>
            </w:pPr>
            <w:r>
              <w:t xml:space="preserve">Рассказы </w:t>
            </w:r>
            <w:r>
              <w:rPr>
                <w:i/>
              </w:rPr>
              <w:t>«Микроскоп»</w:t>
            </w:r>
            <w:r>
              <w:t xml:space="preserve">, </w:t>
            </w:r>
            <w:r>
              <w:rPr>
                <w:i/>
              </w:rPr>
              <w:t xml:space="preserve">«Срезал». </w:t>
            </w:r>
            <w:r>
              <w:t>Герои-чудики. Восприятие их окружающими.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Андрея</w:t>
            </w:r>
            <w:r>
              <w:rPr>
                <w:spacing w:val="1"/>
              </w:rPr>
              <w:t xml:space="preserve"> </w:t>
            </w:r>
            <w:r>
              <w:t>Ерина</w:t>
            </w:r>
            <w:r>
              <w:rPr>
                <w:spacing w:val="1"/>
              </w:rPr>
              <w:t xml:space="preserve"> </w:t>
            </w:r>
            <w:r>
              <w:t>(«Микроскоп»)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«людям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лучше».</w:t>
            </w:r>
            <w:r>
              <w:rPr>
                <w:spacing w:val="1"/>
              </w:rPr>
              <w:t xml:space="preserve"> </w:t>
            </w:r>
            <w:r>
              <w:t>Неоднозначность</w:t>
            </w:r>
            <w:r>
              <w:rPr>
                <w:spacing w:val="22"/>
              </w:rPr>
              <w:t xml:space="preserve"> </w:t>
            </w:r>
            <w:proofErr w:type="spellStart"/>
            <w:r>
              <w:t>шукшинских</w:t>
            </w:r>
            <w:proofErr w:type="spellEnd"/>
            <w:r>
              <w:rPr>
                <w:spacing w:val="25"/>
              </w:rPr>
              <w:t xml:space="preserve"> </w:t>
            </w:r>
            <w:r>
              <w:t>чудиков.</w:t>
            </w:r>
            <w:r>
              <w:rPr>
                <w:spacing w:val="22"/>
              </w:rPr>
              <w:t xml:space="preserve"> </w:t>
            </w:r>
            <w:r>
              <w:t>Глеб</w:t>
            </w:r>
            <w:r>
              <w:rPr>
                <w:spacing w:val="26"/>
              </w:rPr>
              <w:t xml:space="preserve"> </w:t>
            </w:r>
            <w:r>
              <w:t>Капустин</w:t>
            </w:r>
            <w:r>
              <w:rPr>
                <w:spacing w:val="26"/>
              </w:rPr>
              <w:t xml:space="preserve"> </w:t>
            </w:r>
            <w:r>
              <w:t>(«недобрый»</w:t>
            </w:r>
            <w:r>
              <w:rPr>
                <w:spacing w:val="20"/>
              </w:rPr>
              <w:t xml:space="preserve"> </w:t>
            </w:r>
            <w:r>
              <w:t>чудик)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городской гость («Срезал»). Противостояние интеллигенции и народа. Поэтика</w:t>
            </w:r>
            <w:r>
              <w:rPr>
                <w:spacing w:val="1"/>
              </w:rPr>
              <w:t xml:space="preserve"> </w:t>
            </w:r>
            <w:r>
              <w:t>рассказов: анекдотичность,</w:t>
            </w:r>
            <w:r>
              <w:rPr>
                <w:spacing w:val="-1"/>
              </w:rPr>
              <w:t xml:space="preserve"> </w:t>
            </w:r>
            <w:r>
              <w:t>характеристичный диалог,</w:t>
            </w:r>
            <w:r>
              <w:rPr>
                <w:spacing w:val="-1"/>
              </w:rPr>
              <w:t xml:space="preserve"> </w:t>
            </w:r>
            <w:r>
              <w:t>открытый</w:t>
            </w:r>
            <w:r>
              <w:rPr>
                <w:spacing w:val="-4"/>
              </w:rPr>
              <w:t xml:space="preserve"> </w:t>
            </w:r>
            <w:r>
              <w:t>финал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380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ориентированное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(содержание</w:t>
            </w:r>
          </w:p>
          <w:p w:rsidR="00047667" w:rsidRDefault="00FB2CF6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прикладного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302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«Говори, говори…»: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 как средство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49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«Говори,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говори…»: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 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диалога;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(в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парах)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над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специальностью)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руководитель»,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«клиент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«специалист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t>Вербальные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бытового,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2"/>
              </w:rPr>
              <w:t xml:space="preserve"> </w:t>
            </w:r>
            <w:r>
              <w:t>общения.</w:t>
            </w:r>
            <w:r>
              <w:rPr>
                <w:spacing w:val="-1"/>
              </w:rPr>
              <w:t xml:space="preserve"> </w:t>
            </w:r>
            <w:r>
              <w:t>Отличие</w:t>
            </w:r>
            <w:r>
              <w:rPr>
                <w:spacing w:val="-1"/>
              </w:rPr>
              <w:t xml:space="preserve"> </w:t>
            </w:r>
            <w:r>
              <w:t>профессионального</w:t>
            </w:r>
            <w:r>
              <w:rPr>
                <w:spacing w:val="-3"/>
              </w:rPr>
              <w:t xml:space="preserve"> </w:t>
            </w:r>
            <w:r>
              <w:t>диалога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-3"/>
              </w:rPr>
              <w:t xml:space="preserve"> </w:t>
            </w:r>
            <w:r>
              <w:t>делового,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бытового.</w:t>
            </w:r>
            <w:r>
              <w:rPr>
                <w:spacing w:val="1"/>
              </w:rPr>
              <w:t xml:space="preserve"> </w:t>
            </w:r>
            <w:r>
              <w:t>Стилистические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диалога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к профессиональному</w:t>
            </w:r>
            <w:r>
              <w:rPr>
                <w:spacing w:val="-4"/>
              </w:rPr>
              <w:t xml:space="preserve"> </w:t>
            </w:r>
            <w:r>
              <w:t>диалогу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26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</w:t>
            </w:r>
          </w:p>
          <w:p w:rsidR="00047667" w:rsidRDefault="00FB2CF6">
            <w:pPr>
              <w:pStyle w:val="TableParagraph"/>
              <w:ind w:left="107" w:right="162"/>
              <w:rPr>
                <w:b/>
              </w:rPr>
            </w:pPr>
            <w:r>
              <w:rPr>
                <w:b/>
              </w:rPr>
              <w:t>«Людей неинтересных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мире нет»: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середины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1960-х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годов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до</w:t>
            </w:r>
            <w:proofErr w:type="gramEnd"/>
          </w:p>
          <w:p w:rsidR="00047667" w:rsidRDefault="00FB2CF6">
            <w:pPr>
              <w:pStyle w:val="TableParagraph"/>
              <w:spacing w:before="2" w:line="233" w:lineRule="exact"/>
              <w:ind w:left="107"/>
              <w:rPr>
                <w:b/>
              </w:rPr>
            </w:pPr>
            <w:r>
              <w:rPr>
                <w:b/>
              </w:rPr>
              <w:t>начала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ХХ</w:t>
            </w:r>
            <w:proofErr w:type="gramStart"/>
            <w:r>
              <w:rPr>
                <w:b/>
              </w:rPr>
              <w:t>I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7.1</w:t>
            </w:r>
          </w:p>
          <w:p w:rsidR="00047667" w:rsidRDefault="00FB2CF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Лирика: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4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110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образы</w:t>
            </w:r>
          </w:p>
          <w:p w:rsidR="00047667" w:rsidRDefault="00FB2CF6">
            <w:pPr>
              <w:pStyle w:val="TableParagraph"/>
              <w:spacing w:line="276" w:lineRule="exact"/>
              <w:ind w:left="111" w:right="110"/>
              <w:rPr>
                <w:sz w:val="24"/>
              </w:rPr>
            </w:pPr>
            <w:r>
              <w:rPr>
                <w:sz w:val="24"/>
              </w:rPr>
              <w:t>Исполнительский практикум, работа с образным и 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 лирических произведений И. Бродского, Д. Самойлова –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 композиций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685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лирики: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любви,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служения,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войны,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природы.</w:t>
            </w:r>
            <w:r>
              <w:rPr>
                <w:spacing w:val="-52"/>
              </w:rPr>
              <w:t xml:space="preserve"> </w:t>
            </w:r>
            <w:r>
              <w:t>Культурный</w:t>
            </w:r>
            <w:r>
              <w:rPr>
                <w:spacing w:val="-1"/>
              </w:rPr>
              <w:t xml:space="preserve"> </w:t>
            </w:r>
            <w:r>
              <w:t>контекст лирики. Поэтические</w:t>
            </w:r>
            <w:r>
              <w:rPr>
                <w:spacing w:val="-1"/>
              </w:rPr>
              <w:t xml:space="preserve"> </w:t>
            </w:r>
            <w:r>
              <w:t>искания.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rPr>
                <w:i/>
              </w:rPr>
              <w:t xml:space="preserve">Иосиф Александрович Бродский </w:t>
            </w:r>
            <w:r>
              <w:t>(1940–1996) Лауреат Нобелевской премии по</w:t>
            </w:r>
            <w:r>
              <w:rPr>
                <w:spacing w:val="1"/>
              </w:rPr>
              <w:t xml:space="preserve"> </w:t>
            </w:r>
            <w:r>
              <w:t>литературе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i/>
              </w:rPr>
            </w:pPr>
            <w:r>
              <w:rPr>
                <w:i/>
              </w:rPr>
              <w:t>«В деревне Бог живет по углам…», «Пилигримы», «Воротишься на родину. 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«Стансы»,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Postsciptum</w:t>
            </w:r>
            <w:proofErr w:type="spellEnd"/>
            <w:r>
              <w:rPr>
                <w:i/>
              </w:rPr>
              <w:t>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меня…»), «Ниоткуда с любовью </w:t>
            </w:r>
            <w:proofErr w:type="spellStart"/>
            <w:r>
              <w:rPr>
                <w:i/>
              </w:rPr>
              <w:t>надцатого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мартобря</w:t>
            </w:r>
            <w:proofErr w:type="spellEnd"/>
            <w:r>
              <w:rPr>
                <w:i/>
              </w:rPr>
              <w:t>…», «Конец прекрасной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эпохи»,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«Пятая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годовщина»,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«На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столетие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Анны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Ахматовой»,</w:t>
            </w:r>
          </w:p>
          <w:p w:rsidR="00047667" w:rsidRDefault="00FB2CF6">
            <w:pPr>
              <w:pStyle w:val="TableParagraph"/>
              <w:tabs>
                <w:tab w:val="left" w:pos="2743"/>
                <w:tab w:val="left" w:pos="3112"/>
                <w:tab w:val="left" w:pos="4691"/>
                <w:tab w:val="left" w:pos="5771"/>
                <w:tab w:val="left" w:pos="6663"/>
              </w:tabs>
              <w:ind w:left="111" w:right="91"/>
            </w:pPr>
            <w:r>
              <w:rPr>
                <w:i/>
              </w:rPr>
              <w:t>«Рождественская звезда»</w:t>
            </w:r>
            <w:r>
              <w:t xml:space="preserve">, </w:t>
            </w:r>
            <w:r>
              <w:rPr>
                <w:i/>
              </w:rPr>
              <w:t xml:space="preserve">«Не выходи из комнаты…» </w:t>
            </w:r>
            <w:r>
              <w:t>(по выбору учителя)</w:t>
            </w:r>
            <w:r>
              <w:rPr>
                <w:spacing w:val="1"/>
              </w:rPr>
              <w:t xml:space="preserve"> </w:t>
            </w:r>
            <w:r>
              <w:t>Культурно-исторический</w:t>
            </w:r>
            <w:r>
              <w:tab/>
              <w:t>и</w:t>
            </w:r>
            <w:r>
              <w:tab/>
              <w:t>литературный</w:t>
            </w:r>
            <w:r>
              <w:tab/>
              <w:t>контекст</w:t>
            </w:r>
            <w:r>
              <w:tab/>
              <w:t>поэзии</w:t>
            </w:r>
            <w:r>
              <w:tab/>
              <w:t>Бродского.</w:t>
            </w:r>
            <w:r>
              <w:rPr>
                <w:spacing w:val="-52"/>
              </w:rPr>
              <w:t xml:space="preserve"> </w:t>
            </w:r>
            <w:r>
              <w:t>Автобиографические</w:t>
            </w:r>
            <w:r>
              <w:rPr>
                <w:spacing w:val="49"/>
              </w:rPr>
              <w:t xml:space="preserve"> </w:t>
            </w:r>
            <w:r>
              <w:t>мотивы.</w:t>
            </w:r>
            <w:r>
              <w:rPr>
                <w:spacing w:val="49"/>
              </w:rPr>
              <w:t xml:space="preserve"> </w:t>
            </w:r>
            <w:r>
              <w:t>Проблемно-тематическое</w:t>
            </w:r>
            <w:r>
              <w:rPr>
                <w:spacing w:val="50"/>
              </w:rPr>
              <w:t xml:space="preserve"> </w:t>
            </w:r>
            <w:r>
              <w:t>многообразие</w:t>
            </w:r>
            <w:r>
              <w:rPr>
                <w:spacing w:val="49"/>
              </w:rPr>
              <w:t xml:space="preserve"> </w:t>
            </w:r>
            <w:r>
              <w:t>лирики</w:t>
            </w:r>
            <w:r>
              <w:rPr>
                <w:spacing w:val="-52"/>
              </w:rPr>
              <w:t xml:space="preserve"> </w:t>
            </w:r>
            <w:r>
              <w:t>поэта.</w:t>
            </w:r>
            <w:r>
              <w:rPr>
                <w:spacing w:val="45"/>
              </w:rPr>
              <w:t xml:space="preserve"> </w:t>
            </w:r>
            <w:r>
              <w:t>Тема</w:t>
            </w:r>
            <w:r>
              <w:rPr>
                <w:spacing w:val="46"/>
              </w:rPr>
              <w:t xml:space="preserve"> </w:t>
            </w:r>
            <w:r>
              <w:t>изгнанничества,</w:t>
            </w:r>
            <w:r>
              <w:rPr>
                <w:spacing w:val="47"/>
              </w:rPr>
              <w:t xml:space="preserve"> </w:t>
            </w:r>
            <w:r>
              <w:t>одиночества,</w:t>
            </w:r>
            <w:r>
              <w:rPr>
                <w:spacing w:val="43"/>
              </w:rPr>
              <w:t xml:space="preserve"> </w:t>
            </w:r>
            <w:r>
              <w:t>вечной</w:t>
            </w:r>
            <w:r>
              <w:rPr>
                <w:spacing w:val="43"/>
              </w:rPr>
              <w:t xml:space="preserve"> </w:t>
            </w:r>
            <w:r>
              <w:t>разлуки,</w:t>
            </w:r>
            <w:r>
              <w:rPr>
                <w:spacing w:val="46"/>
              </w:rPr>
              <w:t xml:space="preserve"> </w:t>
            </w:r>
            <w:r>
              <w:t>тема</w:t>
            </w:r>
            <w:r>
              <w:rPr>
                <w:spacing w:val="43"/>
              </w:rPr>
              <w:t xml:space="preserve"> </w:t>
            </w:r>
            <w:r>
              <w:t>любви,</w:t>
            </w:r>
            <w:r>
              <w:rPr>
                <w:spacing w:val="46"/>
              </w:rPr>
              <w:t xml:space="preserve"> </w:t>
            </w:r>
            <w:r>
              <w:t>тема</w:t>
            </w:r>
            <w:r>
              <w:rPr>
                <w:spacing w:val="-52"/>
              </w:rPr>
              <w:t xml:space="preserve"> </w:t>
            </w:r>
            <w:r>
              <w:t>памяти,</w:t>
            </w:r>
            <w:r>
              <w:rPr>
                <w:spacing w:val="31"/>
              </w:rPr>
              <w:t xml:space="preserve"> </w:t>
            </w:r>
            <w:r>
              <w:t>христианская</w:t>
            </w:r>
            <w:r>
              <w:rPr>
                <w:spacing w:val="30"/>
              </w:rPr>
              <w:t xml:space="preserve"> </w:t>
            </w:r>
            <w:r>
              <w:t>тема.</w:t>
            </w:r>
            <w:r>
              <w:rPr>
                <w:spacing w:val="31"/>
              </w:rPr>
              <w:t xml:space="preserve"> </w:t>
            </w:r>
            <w:r>
              <w:t>Философские</w:t>
            </w:r>
            <w:r>
              <w:rPr>
                <w:spacing w:val="31"/>
              </w:rPr>
              <w:t xml:space="preserve"> </w:t>
            </w:r>
            <w:r>
              <w:t>темы</w:t>
            </w:r>
            <w:r>
              <w:rPr>
                <w:spacing w:val="29"/>
              </w:rPr>
              <w:t xml:space="preserve"> </w:t>
            </w:r>
            <w:r>
              <w:t>(жизнь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смерть,</w:t>
            </w:r>
            <w:r>
              <w:rPr>
                <w:spacing w:val="31"/>
              </w:rPr>
              <w:t xml:space="preserve"> </w:t>
            </w:r>
            <w:r>
              <w:t>свобода</w:t>
            </w:r>
            <w:r>
              <w:rPr>
                <w:spacing w:val="-52"/>
              </w:rPr>
              <w:t xml:space="preserve"> </w:t>
            </w:r>
            <w:r>
              <w:t>настоящая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свобода</w:t>
            </w:r>
            <w:r>
              <w:rPr>
                <w:spacing w:val="53"/>
              </w:rPr>
              <w:t xml:space="preserve"> </w:t>
            </w:r>
            <w:r>
              <w:t>мнимая).</w:t>
            </w:r>
            <w:r>
              <w:rPr>
                <w:spacing w:val="2"/>
              </w:rPr>
              <w:t xml:space="preserve"> </w:t>
            </w:r>
            <w:r>
              <w:t>Особенности</w:t>
            </w:r>
            <w:r>
              <w:rPr>
                <w:spacing w:val="54"/>
              </w:rPr>
              <w:t xml:space="preserve"> </w:t>
            </w:r>
            <w:r>
              <w:t>стиха.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поэта,</w:t>
            </w:r>
            <w:r>
              <w:rPr>
                <w:spacing w:val="1"/>
              </w:rPr>
              <w:t xml:space="preserve"> </w:t>
            </w:r>
            <w:r>
              <w:t>места,</w:t>
            </w:r>
            <w:r>
              <w:rPr>
                <w:spacing w:val="-52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 его</w:t>
            </w:r>
            <w:r>
              <w:rPr>
                <w:spacing w:val="-3"/>
              </w:rPr>
              <w:t xml:space="preserve"> </w:t>
            </w:r>
            <w:r>
              <w:t>жизнью,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современной массовой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</w:p>
          <w:p w:rsidR="00047667" w:rsidRDefault="00FB2CF6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Давид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Самуилович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Самойлов</w:t>
            </w:r>
            <w:r>
              <w:rPr>
                <w:i/>
                <w:spacing w:val="27"/>
              </w:rPr>
              <w:t xml:space="preserve"> </w:t>
            </w:r>
            <w:r>
              <w:t>(Давид</w:t>
            </w:r>
            <w:r>
              <w:rPr>
                <w:spacing w:val="24"/>
              </w:rPr>
              <w:t xml:space="preserve"> </w:t>
            </w:r>
            <w:r>
              <w:t>Самуилович</w:t>
            </w:r>
            <w:r>
              <w:rPr>
                <w:spacing w:val="24"/>
              </w:rPr>
              <w:t xml:space="preserve"> </w:t>
            </w:r>
            <w:r>
              <w:t>Кауфман)</w:t>
            </w:r>
            <w:r>
              <w:rPr>
                <w:spacing w:val="25"/>
              </w:rPr>
              <w:t xml:space="preserve"> </w:t>
            </w:r>
            <w:r>
              <w:t>(1920–1990)</w:t>
            </w:r>
            <w:r>
              <w:rPr>
                <w:spacing w:val="23"/>
              </w:rPr>
              <w:t xml:space="preserve"> </w:t>
            </w:r>
            <w:r>
              <w:t>Поэт,</w:t>
            </w:r>
            <w:r>
              <w:rPr>
                <w:spacing w:val="-52"/>
              </w:rPr>
              <w:t xml:space="preserve"> </w:t>
            </w:r>
            <w:r>
              <w:t>влюбленный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жизнь.</w:t>
            </w:r>
            <w:r>
              <w:rPr>
                <w:spacing w:val="61"/>
              </w:rPr>
              <w:t xml:space="preserve"> </w:t>
            </w:r>
            <w:r>
              <w:rPr>
                <w:i/>
              </w:rPr>
              <w:t>«Сороковые,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роковые…»,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«Если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вычеркнуть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войну…»</w:t>
            </w:r>
          </w:p>
          <w:p w:rsidR="00047667" w:rsidRDefault="00FB2CF6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«Семен</w:t>
            </w:r>
            <w:r>
              <w:rPr>
                <w:i/>
                <w:spacing w:val="9"/>
              </w:rPr>
              <w:t xml:space="preserve"> </w:t>
            </w:r>
            <w:proofErr w:type="spellStart"/>
            <w:r>
              <w:rPr>
                <w:i/>
              </w:rPr>
              <w:t>Андреич</w:t>
            </w:r>
            <w:proofErr w:type="spellEnd"/>
            <w:r>
              <w:rPr>
                <w:i/>
              </w:rPr>
              <w:t>»;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«Дай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выстрадать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стихотворенье!..»,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«Стих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небогатый,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суховатый…»,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«Пестель,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поэт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Анна»;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«Конец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Пугачева»;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«Названья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зим»,</w:t>
            </w:r>
          </w:p>
          <w:p w:rsidR="00047667" w:rsidRDefault="00FB2CF6">
            <w:pPr>
              <w:pStyle w:val="TableParagraph"/>
              <w:spacing w:before="1" w:line="252" w:lineRule="exact"/>
              <w:ind w:left="111"/>
              <w:rPr>
                <w:i/>
              </w:rPr>
            </w:pPr>
            <w:r>
              <w:rPr>
                <w:i/>
              </w:rPr>
              <w:t>«Мне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снился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сон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жестокий…»;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«Двор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моего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детства»;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«Болдинская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осень»,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</w:pPr>
            <w:r>
              <w:rPr>
                <w:i/>
              </w:rPr>
              <w:t>«Рождество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Александра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Блока»;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«Память»</w:t>
            </w:r>
            <w:r>
              <w:rPr>
                <w:i/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учителя)</w:t>
            </w:r>
          </w:p>
          <w:p w:rsidR="00047667" w:rsidRDefault="00FB2CF6">
            <w:pPr>
              <w:pStyle w:val="TableParagraph"/>
              <w:spacing w:before="1"/>
              <w:ind w:left="111" w:right="124"/>
            </w:pPr>
            <w:r>
              <w:t>«Все есть в стихах – и то и это…»: открытость любым темам, культурным</w:t>
            </w:r>
            <w:r>
              <w:rPr>
                <w:spacing w:val="1"/>
              </w:rPr>
              <w:t xml:space="preserve"> </w:t>
            </w:r>
            <w:r>
              <w:t>традициям,</w:t>
            </w:r>
            <w:r>
              <w:rPr>
                <w:spacing w:val="-2"/>
              </w:rPr>
              <w:t xml:space="preserve"> </w:t>
            </w:r>
            <w:r>
              <w:t>духовным</w:t>
            </w:r>
            <w:r>
              <w:rPr>
                <w:spacing w:val="-2"/>
              </w:rPr>
              <w:t xml:space="preserve"> </w:t>
            </w:r>
            <w:r>
              <w:t>веяниям.</w:t>
            </w:r>
            <w:r>
              <w:rPr>
                <w:spacing w:val="-1"/>
              </w:rPr>
              <w:t xml:space="preserve"> </w:t>
            </w:r>
            <w:r>
              <w:t>Тематическое,</w:t>
            </w:r>
            <w:r>
              <w:rPr>
                <w:spacing w:val="-3"/>
              </w:rPr>
              <w:t xml:space="preserve"> </w:t>
            </w:r>
            <w:r>
              <w:t>жанровое,</w:t>
            </w:r>
            <w:r>
              <w:rPr>
                <w:spacing w:val="-2"/>
              </w:rPr>
              <w:t xml:space="preserve"> </w:t>
            </w:r>
            <w:r>
              <w:t>интонационное</w:t>
            </w:r>
          </w:p>
          <w:p w:rsidR="00047667" w:rsidRDefault="00FB2CF6">
            <w:pPr>
              <w:pStyle w:val="TableParagraph"/>
              <w:spacing w:line="252" w:lineRule="exact"/>
              <w:ind w:left="111" w:right="544"/>
            </w:pPr>
            <w:r>
              <w:t xml:space="preserve">разнообразие </w:t>
            </w:r>
            <w:proofErr w:type="spellStart"/>
            <w:r>
              <w:t>самойловской</w:t>
            </w:r>
            <w:proofErr w:type="spellEnd"/>
            <w:r>
              <w:t xml:space="preserve"> поэзии. Пять основных тем: война, творчество,</w:t>
            </w:r>
            <w:r>
              <w:rPr>
                <w:spacing w:val="-52"/>
              </w:rPr>
              <w:t xml:space="preserve"> </w:t>
            </w:r>
            <w:r>
              <w:t>история,</w:t>
            </w:r>
            <w:r>
              <w:rPr>
                <w:spacing w:val="-1"/>
              </w:rPr>
              <w:t xml:space="preserve"> </w:t>
            </w:r>
            <w:r>
              <w:t>любовь, Москва.</w:t>
            </w:r>
            <w:r>
              <w:rPr>
                <w:spacing w:val="-3"/>
              </w:rPr>
              <w:t xml:space="preserve"> </w:t>
            </w:r>
            <w:r>
              <w:t>Диалоги с</w:t>
            </w:r>
            <w:r>
              <w:rPr>
                <w:spacing w:val="-1"/>
              </w:rPr>
              <w:t xml:space="preserve"> </w:t>
            </w:r>
            <w:r>
              <w:t>русской поэзией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03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7.2</w:t>
            </w:r>
          </w:p>
          <w:p w:rsidR="00047667" w:rsidRDefault="00FB2CF6">
            <w:pPr>
              <w:pStyle w:val="TableParagraph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Драматургия: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новаторство</w:t>
            </w:r>
          </w:p>
          <w:p w:rsidR="00047667" w:rsidRDefault="00FB2CF6">
            <w:pPr>
              <w:pStyle w:val="TableParagraph"/>
              <w:spacing w:line="274" w:lineRule="exact"/>
              <w:ind w:left="1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Валентинович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Вампилов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(1937–1972)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«Провинциальные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анекдоты»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метранпажем»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«Двадцать минут с ангелом»).</w:t>
            </w:r>
            <w:proofErr w:type="gramEnd"/>
          </w:p>
          <w:p w:rsidR="00047667" w:rsidRDefault="00FB2CF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Трагикомическая дилогия с глубоким смыслом. Распад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проблема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«Гостиничный» мир как особое, случайное, временное пространство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Морализм бюрократа Калошина и его последствия. 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Гоголевские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метранпажем»)</w:t>
            </w:r>
          </w:p>
          <w:p w:rsidR="00047667" w:rsidRDefault="00FB2CF6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Двадцать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минут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ангелом</w:t>
            </w:r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великодушию.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058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бездушного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бескорыстия.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Символичность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Сценическая история пьесы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</w:pPr>
            <w:r>
              <w:t>Драматизация:</w:t>
            </w:r>
            <w:r>
              <w:rPr>
                <w:spacing w:val="8"/>
              </w:rPr>
              <w:t xml:space="preserve"> </w:t>
            </w:r>
            <w:r>
              <w:t>разыгрывание</w:t>
            </w:r>
            <w:r>
              <w:rPr>
                <w:spacing w:val="7"/>
              </w:rPr>
              <w:t xml:space="preserve"> </w:t>
            </w:r>
            <w:r>
              <w:t>одной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6"/>
              </w:rPr>
              <w:t xml:space="preserve"> </w:t>
            </w:r>
            <w:r>
              <w:t>частей</w:t>
            </w:r>
            <w:r>
              <w:rPr>
                <w:spacing w:val="8"/>
              </w:rPr>
              <w:t xml:space="preserve"> </w:t>
            </w:r>
            <w:r>
              <w:t>двухактной</w:t>
            </w:r>
            <w:r>
              <w:rPr>
                <w:spacing w:val="7"/>
              </w:rPr>
              <w:t xml:space="preserve"> </w:t>
            </w:r>
            <w:r>
              <w:t>пьесы</w:t>
            </w:r>
            <w:r>
              <w:rPr>
                <w:spacing w:val="7"/>
              </w:rPr>
              <w:t xml:space="preserve"> </w:t>
            </w:r>
            <w:r>
              <w:t>А.</w:t>
            </w:r>
            <w:r>
              <w:rPr>
                <w:spacing w:val="8"/>
              </w:rPr>
              <w:t xml:space="preserve"> </w:t>
            </w:r>
            <w:r>
              <w:t>Вампилова.</w:t>
            </w:r>
            <w:r>
              <w:rPr>
                <w:spacing w:val="-52"/>
              </w:rPr>
              <w:t xml:space="preserve"> </w:t>
            </w:r>
            <w:r>
              <w:t>Нравственные</w:t>
            </w:r>
            <w:r>
              <w:rPr>
                <w:spacing w:val="-2"/>
              </w:rPr>
              <w:t xml:space="preserve"> </w:t>
            </w: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произведении.</w:t>
            </w:r>
            <w:r>
              <w:rPr>
                <w:spacing w:val="-2"/>
              </w:rPr>
              <w:t xml:space="preserve"> </w:t>
            </w:r>
            <w:r>
              <w:t>Символичность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</w:p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</w:p>
          <w:p w:rsidR="00047667" w:rsidRDefault="00FB2CF6">
            <w:pPr>
              <w:pStyle w:val="TableParagraph"/>
              <w:spacing w:line="252" w:lineRule="exact"/>
              <w:ind w:left="107" w:right="389"/>
              <w:rPr>
                <w:b/>
              </w:rPr>
            </w:pPr>
            <w:r>
              <w:rPr>
                <w:b/>
              </w:rPr>
              <w:t>половины XX - начала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XXI 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14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</w:p>
          <w:p w:rsidR="00047667" w:rsidRDefault="00FB2CF6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3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2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Рассказы, повести, романы (по одному произведению не менее чем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"Пелагея"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Айтматов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(повести "Пегий пес, бегущий краем моря", "Белый пароход" и 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 Белов (рассказы "На родине", "За тремя волоками", "</w:t>
            </w:r>
            <w:proofErr w:type="spellStart"/>
            <w:r>
              <w:rPr>
                <w:sz w:val="24"/>
              </w:rPr>
              <w:t>Бобришный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угор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Руслан");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Ф.А.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Искандер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(роман в рассказах "</w:t>
            </w:r>
            <w:proofErr w:type="spellStart"/>
            <w:r>
              <w:rPr>
                <w:sz w:val="24"/>
              </w:rPr>
              <w:t>Сандро</w:t>
            </w:r>
            <w:proofErr w:type="spellEnd"/>
            <w:r>
              <w:rPr>
                <w:sz w:val="24"/>
              </w:rPr>
              <w:t xml:space="preserve"> из Чегема" (фрагменты), философская 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"Кролики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дневник", "Поморка", "Во сне ты горько плакал" и другие); В.О. Пелевин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(роман "Жизнь насекомых" и другие); Захар </w:t>
            </w:r>
            <w:proofErr w:type="spellStart"/>
            <w:r>
              <w:rPr>
                <w:sz w:val="24"/>
              </w:rPr>
              <w:t>Прилепин</w:t>
            </w:r>
            <w:proofErr w:type="spellEnd"/>
            <w:r>
              <w:rPr>
                <w:sz w:val="24"/>
              </w:rPr>
              <w:t xml:space="preserve"> (роман "</w:t>
            </w:r>
            <w:proofErr w:type="spellStart"/>
            <w:r>
              <w:rPr>
                <w:sz w:val="24"/>
              </w:rPr>
              <w:t>Санькя</w:t>
            </w:r>
            <w:proofErr w:type="spellEnd"/>
            <w:r>
              <w:rPr>
                <w:sz w:val="24"/>
              </w:rPr>
              <w:t>"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 А.Н. и Б.Н. Стругацкие (повесть "Пикник на обочине" и другие);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Трифонов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(повести "Обмен",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"Другая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набережной"</w:t>
            </w:r>
            <w:proofErr w:type="gramEnd"/>
          </w:p>
          <w:p w:rsidR="00047667" w:rsidRDefault="00FB2CF6">
            <w:pPr>
              <w:pStyle w:val="TableParagraph"/>
              <w:spacing w:line="270" w:lineRule="atLeast"/>
              <w:ind w:left="111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 другие); В.Т. Шаламов ("Колымские рассказы", например, "Одиночный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замер",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"Инжектор",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письмом"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60"/>
        </w:trPr>
        <w:tc>
          <w:tcPr>
            <w:tcW w:w="2801" w:type="dxa"/>
          </w:tcPr>
          <w:p w:rsidR="00047667" w:rsidRDefault="00FB2CF6">
            <w:pPr>
              <w:pStyle w:val="TableParagraph"/>
              <w:tabs>
                <w:tab w:val="left" w:pos="901"/>
                <w:tab w:val="left" w:pos="1547"/>
                <w:tab w:val="left" w:pos="256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8.2.</w:t>
            </w:r>
            <w:r>
              <w:rPr>
                <w:sz w:val="24"/>
              </w:rPr>
              <w:tab/>
              <w:t>Поэзия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</w:p>
          <w:p w:rsidR="00047667" w:rsidRDefault="00FB2CF6">
            <w:pPr>
              <w:pStyle w:val="TableParagraph"/>
              <w:spacing w:line="237" w:lineRule="auto"/>
              <w:ind w:left="107" w:right="20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3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2502"/>
                <w:tab w:val="left" w:pos="5479"/>
                <w:tab w:val="left" w:pos="7251"/>
              </w:tabs>
              <w:spacing w:before="3" w:line="237" w:lineRule="auto"/>
              <w:ind w:left="111" w:right="9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 и драматургия второй половины XX - начала XXI 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z w:val="24"/>
              </w:rPr>
              <w:tab/>
              <w:t xml:space="preserve">Б.А.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Ахмадулиной,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z w:val="24"/>
              </w:rPr>
              <w:tab/>
              <w:t>Вознесенского,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Высоцкого,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Заболоцкого,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Кибирова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Кушнера,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Мартынова,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Б.Ш.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Окуджавы,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Тарковского,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Чухонцева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047667" w:rsidRDefault="00FB2CF6">
            <w:pPr>
              <w:pStyle w:val="TableParagraph"/>
              <w:spacing w:line="270" w:lineRule="atLeast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Пьесы (произведение одного из драматургов по выбору). Например, 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Арбузов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"Иркутская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Гришковец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собаку";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"Рыжая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пьеса"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5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9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0" w:lineRule="atLeast"/>
              <w:ind w:left="107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 народов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179" w:right="165" w:firstLine="785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047667" w:rsidRDefault="00FB2CF6">
            <w:pPr>
              <w:pStyle w:val="TableParagraph"/>
              <w:ind w:left="103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93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1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рассказ 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Рытхэу</w:t>
            </w:r>
            <w:proofErr w:type="spellEnd"/>
            <w:r>
              <w:rPr>
                <w:sz w:val="24"/>
              </w:rPr>
              <w:t xml:space="preserve"> «Хранитель огня», роман «Сон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тумана»,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Шесталова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«Синий  ветер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Каслания</w:t>
            </w:r>
            <w:proofErr w:type="spellEnd"/>
            <w:r>
              <w:rPr>
                <w:sz w:val="24"/>
              </w:rPr>
              <w:t>»,</w:t>
            </w:r>
          </w:p>
          <w:p w:rsidR="00047667" w:rsidRDefault="00FB2CF6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«Когда качало меня солнце» и др.; стихотворения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</w:t>
            </w:r>
            <w:proofErr w:type="spellEnd"/>
            <w:r>
              <w:rPr>
                <w:sz w:val="24"/>
              </w:rPr>
              <w:t>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Гамзатова,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Кугультинова,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«Фатима»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Хетагурова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47667" w:rsidRDefault="00FB2CF6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3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Зарубежная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литература</w:t>
            </w:r>
          </w:p>
          <w:p w:rsidR="00047667" w:rsidRDefault="00FB2CF6">
            <w:pPr>
              <w:pStyle w:val="TableParagraph"/>
              <w:spacing w:line="252" w:lineRule="exact"/>
              <w:ind w:left="107" w:right="367"/>
              <w:rPr>
                <w:b/>
              </w:rPr>
            </w:pPr>
            <w:r>
              <w:rPr>
                <w:b/>
              </w:rPr>
              <w:t>второй половины XIX-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309" w:right="281" w:firstLine="57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Тема 10.1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тенденции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  <w:p w:rsidR="00047667" w:rsidRDefault="00FB2C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«культовые»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3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662" w:firstLine="585"/>
              <w:rPr>
                <w:b/>
                <w:sz w:val="24"/>
              </w:rPr>
            </w:pPr>
            <w:r>
              <w:rPr>
                <w:b/>
              </w:rPr>
              <w:t xml:space="preserve">ЛЗ </w:t>
            </w:r>
            <w:r>
              <w:rPr>
                <w:b/>
                <w:sz w:val="24"/>
              </w:rPr>
              <w:t>Основные тенденции развития зарубежной литературы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«культовые» имена</w:t>
            </w:r>
          </w:p>
          <w:p w:rsidR="00047667" w:rsidRDefault="00FB2CF6">
            <w:pPr>
              <w:pStyle w:val="TableParagraph"/>
              <w:spacing w:line="247" w:lineRule="exact"/>
              <w:ind w:left="166"/>
              <w:rPr>
                <w:i/>
              </w:rPr>
            </w:pPr>
            <w:proofErr w:type="spellStart"/>
            <w:r>
              <w:rPr>
                <w:i/>
              </w:rPr>
              <w:t>Рэй</w:t>
            </w:r>
            <w:proofErr w:type="spellEnd"/>
            <w:r>
              <w:rPr>
                <w:i/>
                <w:spacing w:val="17"/>
              </w:rPr>
              <w:t xml:space="preserve"> </w:t>
            </w:r>
            <w:proofErr w:type="spellStart"/>
            <w:r>
              <w:rPr>
                <w:i/>
              </w:rPr>
              <w:t>Брэдбери</w:t>
            </w:r>
            <w:proofErr w:type="spellEnd"/>
            <w:r>
              <w:rPr>
                <w:i/>
                <w:spacing w:val="18"/>
              </w:rPr>
              <w:t xml:space="preserve"> </w:t>
            </w:r>
            <w:r>
              <w:t>(1920–2012).</w:t>
            </w:r>
            <w:r>
              <w:rPr>
                <w:spacing w:val="18"/>
              </w:rPr>
              <w:t xml:space="preserve"> </w:t>
            </w:r>
            <w:r>
              <w:t>Научно-фантастические</w:t>
            </w:r>
            <w:r>
              <w:rPr>
                <w:spacing w:val="17"/>
              </w:rPr>
              <w:t xml:space="preserve"> </w:t>
            </w:r>
            <w:r>
              <w:t>рассказы</w:t>
            </w:r>
            <w:r>
              <w:rPr>
                <w:spacing w:val="19"/>
              </w:rPr>
              <w:t xml:space="preserve"> </w:t>
            </w:r>
            <w:r>
              <w:rPr>
                <w:i/>
              </w:rPr>
              <w:t>«И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грянул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гром»,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«Вельд»</w:t>
            </w:r>
          </w:p>
          <w:p w:rsidR="00047667" w:rsidRDefault="00FB2CF6">
            <w:pPr>
              <w:pStyle w:val="TableParagraph"/>
              <w:ind w:left="111" w:right="90"/>
              <w:jc w:val="both"/>
            </w:pPr>
            <w:r>
              <w:t>Рассказы-предупреждения. Роль цивилизации, технологий в судьбе человека и</w:t>
            </w:r>
            <w:r>
              <w:rPr>
                <w:spacing w:val="1"/>
              </w:rPr>
              <w:t xml:space="preserve"> </w:t>
            </w:r>
            <w:r>
              <w:t>общества. Психологизм рассказов. Ответственность настоящего перед будущим</w:t>
            </w:r>
            <w:r>
              <w:rPr>
                <w:spacing w:val="-52"/>
              </w:rPr>
              <w:t xml:space="preserve"> </w:t>
            </w:r>
            <w:r>
              <w:t xml:space="preserve">(«эффект бабочки» – </w:t>
            </w:r>
            <w:r>
              <w:rPr>
                <w:i/>
              </w:rPr>
              <w:t>«И грянул гром»</w:t>
            </w:r>
            <w:r>
              <w:t>). Переплетение разных тем (тема отцов и</w:t>
            </w:r>
            <w:r>
              <w:rPr>
                <w:spacing w:val="1"/>
              </w:rPr>
              <w:t xml:space="preserve"> </w:t>
            </w:r>
            <w:r>
              <w:t xml:space="preserve">детей, детской жестокости, влияния технологий на жизнь человека – </w:t>
            </w:r>
            <w:r>
              <w:rPr>
                <w:i/>
              </w:rPr>
              <w:t>«Вельд»</w:t>
            </w:r>
            <w:r>
              <w:t>).</w:t>
            </w:r>
            <w:r>
              <w:rPr>
                <w:spacing w:val="1"/>
              </w:rPr>
              <w:t xml:space="preserve"> </w:t>
            </w:r>
            <w:r>
              <w:t>Сочетание сказки и</w:t>
            </w:r>
            <w:r>
              <w:rPr>
                <w:spacing w:val="-4"/>
              </w:rPr>
              <w:t xml:space="preserve"> </w:t>
            </w:r>
            <w:r>
              <w:t>фантастики</w:t>
            </w: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rPr>
                <w:i/>
              </w:rPr>
              <w:t>Эрнест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Хемингуэй</w:t>
            </w:r>
            <w:r>
              <w:rPr>
                <w:i/>
                <w:spacing w:val="1"/>
              </w:rPr>
              <w:t xml:space="preserve"> </w:t>
            </w:r>
            <w:r>
              <w:t>(1899–1961).</w:t>
            </w:r>
            <w:r>
              <w:rPr>
                <w:spacing w:val="1"/>
              </w:rPr>
              <w:t xml:space="preserve"> </w:t>
            </w:r>
            <w:r>
              <w:t>Новелла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«Кошка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дождем».</w:t>
            </w:r>
            <w:r>
              <w:rPr>
                <w:i/>
                <w:spacing w:val="1"/>
              </w:rPr>
              <w:t xml:space="preserve"> </w:t>
            </w:r>
            <w:r>
              <w:t>Особая</w:t>
            </w:r>
            <w:r>
              <w:rPr>
                <w:spacing w:val="1"/>
              </w:rPr>
              <w:t xml:space="preserve"> </w:t>
            </w:r>
            <w:r>
              <w:t>атмосфера произведения и способы ее создания. Герои новеллы. 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38"/>
              </w:rPr>
              <w:t xml:space="preserve"> </w:t>
            </w:r>
            <w:r>
              <w:t>ними:</w:t>
            </w:r>
            <w:r>
              <w:rPr>
                <w:spacing w:val="40"/>
              </w:rPr>
              <w:t xml:space="preserve"> </w:t>
            </w:r>
            <w:r>
              <w:t>«диалог</w:t>
            </w:r>
            <w:r>
              <w:rPr>
                <w:spacing w:val="40"/>
              </w:rPr>
              <w:t xml:space="preserve"> </w:t>
            </w:r>
            <w:r>
              <w:t>глухих».</w:t>
            </w:r>
            <w:r>
              <w:rPr>
                <w:spacing w:val="40"/>
              </w:rPr>
              <w:t xml:space="preserve"> </w:t>
            </w:r>
            <w:r>
              <w:t>Символика</w:t>
            </w:r>
            <w:r>
              <w:rPr>
                <w:spacing w:val="40"/>
              </w:rPr>
              <w:t xml:space="preserve"> </w:t>
            </w:r>
            <w:r>
              <w:t>сцены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кошкой:</w:t>
            </w:r>
            <w:r>
              <w:rPr>
                <w:spacing w:val="40"/>
              </w:rPr>
              <w:t xml:space="preserve"> </w:t>
            </w:r>
            <w:proofErr w:type="gramStart"/>
            <w:r>
              <w:t>незнакомый</w:t>
            </w:r>
            <w:proofErr w:type="gramEnd"/>
          </w:p>
          <w:p w:rsidR="00047667" w:rsidRDefault="00FB2CF6">
            <w:pPr>
              <w:pStyle w:val="TableParagraph"/>
              <w:spacing w:line="237" w:lineRule="exact"/>
              <w:ind w:left="111"/>
              <w:jc w:val="both"/>
            </w:pPr>
            <w:proofErr w:type="gramStart"/>
            <w:r>
              <w:t>человек</w:t>
            </w:r>
            <w:r>
              <w:rPr>
                <w:spacing w:val="-1"/>
              </w:rPr>
              <w:t xml:space="preserve"> </w:t>
            </w:r>
            <w:r>
              <w:t>способен</w:t>
            </w:r>
            <w:r>
              <w:rPr>
                <w:spacing w:val="-1"/>
              </w:rPr>
              <w:t xml:space="preserve"> </w:t>
            </w:r>
            <w:r>
              <w:t>почувствовать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понять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  <w:r>
              <w:rPr>
                <w:spacing w:val="-1"/>
              </w:rPr>
              <w:t xml:space="preserve"> </w:t>
            </w:r>
            <w:r>
              <w:t>лучше,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близкие</w:t>
            </w:r>
            <w:r>
              <w:rPr>
                <w:spacing w:val="-4"/>
              </w:rPr>
              <w:t xml:space="preserve"> </w:t>
            </w:r>
            <w:r>
              <w:t>люди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3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tabs>
                <w:tab w:val="left" w:pos="1936"/>
                <w:tab w:val="left" w:pos="3689"/>
                <w:tab w:val="left" w:pos="4707"/>
                <w:tab w:val="left" w:pos="5236"/>
                <w:tab w:val="left" w:pos="6476"/>
              </w:tabs>
              <w:spacing w:line="276" w:lineRule="exact"/>
              <w:ind w:left="111" w:right="95"/>
              <w:rPr>
                <w:sz w:val="24"/>
              </w:rPr>
            </w:pPr>
            <w:r>
              <w:rPr>
                <w:sz w:val="24"/>
              </w:rPr>
              <w:t>Драматизация:</w:t>
            </w:r>
            <w:r>
              <w:rPr>
                <w:sz w:val="24"/>
              </w:rPr>
              <w:tab/>
              <w:t>разыгрывание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эпизодов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стихотворений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919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/>
              <w:ind w:left="107" w:right="10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Профессиональн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30" w:lineRule="exact"/>
              <w:ind w:left="107" w:right="401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содержание </w:t>
            </w:r>
            <w:r>
              <w:rPr>
                <w:b/>
                <w:i/>
                <w:sz w:val="20"/>
              </w:rPr>
              <w:t>(содержание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прикладного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1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29" w:right="12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«Прогресс – это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существования»: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НТП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95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684"/>
                <w:tab w:val="left" w:pos="2064"/>
                <w:tab w:val="left" w:pos="2444"/>
                <w:tab w:val="left" w:pos="3043"/>
                <w:tab w:val="left" w:pos="4003"/>
                <w:tab w:val="left" w:pos="5826"/>
              </w:tabs>
              <w:spacing w:before="1"/>
              <w:ind w:left="111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</w:rPr>
              <w:tab/>
              <w:t>«Прогресс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это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человеческого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существования»: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НТП</w:t>
            </w:r>
          </w:p>
          <w:p w:rsidR="00047667" w:rsidRDefault="00FB2CF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  возможно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остановить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прогресс?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85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 xml:space="preserve"> НТП: у всех ли профессий есть будущее. Профессии, «рожденные»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НТП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десятилетия.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09.02.07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и программирование.</w:t>
            </w:r>
          </w:p>
          <w:p w:rsidR="00047667" w:rsidRDefault="0004766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ind w:left="111" w:right="91"/>
              <w:jc w:val="both"/>
            </w:pPr>
            <w:r>
              <w:t>Научно-технический</w:t>
            </w:r>
            <w:r>
              <w:rPr>
                <w:spacing w:val="1"/>
              </w:rPr>
              <w:t xml:space="preserve"> </w:t>
            </w:r>
            <w:r>
              <w:t>прогресс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человечество.</w:t>
            </w:r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цивилизации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современных технологий. Проблемы человека и общества, связанные с научно-</w:t>
            </w:r>
            <w:r>
              <w:rPr>
                <w:spacing w:val="1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прогрессом</w:t>
            </w:r>
            <w:r>
              <w:rPr>
                <w:spacing w:val="1"/>
              </w:rPr>
              <w:t xml:space="preserve"> </w:t>
            </w:r>
            <w:r>
              <w:t>(рассуждение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текст).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-52"/>
              </w:rPr>
              <w:t xml:space="preserve"> </w:t>
            </w:r>
            <w:r>
              <w:t xml:space="preserve">ученого за свои научные открытия. Наука – двигатель прогресса. </w:t>
            </w:r>
            <w:proofErr w:type="gramStart"/>
            <w:r>
              <w:t>Возможно</w:t>
            </w:r>
            <w:proofErr w:type="gramEnd"/>
            <w:r>
              <w:t xml:space="preserve"> ли</w:t>
            </w:r>
            <w:r>
              <w:rPr>
                <w:spacing w:val="1"/>
              </w:rPr>
              <w:t xml:space="preserve"> </w:t>
            </w:r>
            <w:r>
              <w:t>остановить</w:t>
            </w:r>
            <w:r>
              <w:rPr>
                <w:spacing w:val="1"/>
              </w:rPr>
              <w:t xml:space="preserve"> </w:t>
            </w:r>
            <w:r>
              <w:t>прогресс?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НТП: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будущее.</w:t>
            </w:r>
            <w:r>
              <w:rPr>
                <w:spacing w:val="52"/>
              </w:rPr>
              <w:t xml:space="preserve"> </w:t>
            </w:r>
            <w:r>
              <w:t>Профессии,</w:t>
            </w:r>
            <w:r>
              <w:rPr>
                <w:spacing w:val="53"/>
              </w:rPr>
              <w:t xml:space="preserve"> </w:t>
            </w:r>
            <w:r>
              <w:t>«рожденные»</w:t>
            </w:r>
            <w:r>
              <w:rPr>
                <w:spacing w:val="48"/>
              </w:rPr>
              <w:t xml:space="preserve"> </w:t>
            </w:r>
            <w:r>
              <w:t>НТП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последние</w:t>
            </w:r>
            <w:r>
              <w:rPr>
                <w:spacing w:val="53"/>
              </w:rPr>
              <w:t xml:space="preserve"> </w:t>
            </w:r>
            <w:r>
              <w:t>десятилетия.</w:t>
            </w:r>
            <w:r>
              <w:rPr>
                <w:spacing w:val="53"/>
              </w:rPr>
              <w:t xml:space="preserve"> </w:t>
            </w:r>
            <w:r>
              <w:t>Будущее</w:t>
            </w:r>
          </w:p>
          <w:p w:rsidR="00047667" w:rsidRDefault="00FB2CF6">
            <w:pPr>
              <w:pStyle w:val="TableParagraph"/>
              <w:spacing w:before="2" w:line="239" w:lineRule="exact"/>
              <w:ind w:left="111"/>
            </w:pPr>
            <w:r>
              <w:t>логистики.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7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6" w:lineRule="exact"/>
              <w:ind w:left="107" w:right="9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55.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27" w:right="3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108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</w:tbl>
    <w:p w:rsidR="00047667" w:rsidRDefault="00FB2CF6">
      <w:pPr>
        <w:spacing w:before="2"/>
        <w:ind w:left="231"/>
        <w:rPr>
          <w:i/>
        </w:rPr>
      </w:pPr>
      <w:r>
        <w:rPr>
          <w:i/>
        </w:rPr>
        <w:t>*Профессионально-ориентированное</w:t>
      </w:r>
      <w:r>
        <w:rPr>
          <w:i/>
          <w:spacing w:val="-4"/>
        </w:rPr>
        <w:t xml:space="preserve"> </w:t>
      </w:r>
      <w:r>
        <w:rPr>
          <w:i/>
        </w:rPr>
        <w:t>содержание</w:t>
      </w:r>
      <w:r>
        <w:rPr>
          <w:i/>
          <w:spacing w:val="-3"/>
        </w:rPr>
        <w:t xml:space="preserve"> </w:t>
      </w:r>
      <w:r>
        <w:rPr>
          <w:i/>
        </w:rPr>
        <w:t>(Прикладной</w:t>
      </w:r>
      <w:r>
        <w:rPr>
          <w:i/>
          <w:spacing w:val="-4"/>
        </w:rPr>
        <w:t xml:space="preserve"> </w:t>
      </w:r>
      <w:r>
        <w:rPr>
          <w:i/>
        </w:rPr>
        <w:t>модуль)</w:t>
      </w:r>
      <w:r>
        <w:rPr>
          <w:i/>
          <w:spacing w:val="-3"/>
        </w:rPr>
        <w:t xml:space="preserve"> </w:t>
      </w:r>
      <w:r>
        <w:rPr>
          <w:i/>
        </w:rPr>
        <w:t>распределен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разделам</w:t>
      </w:r>
      <w:r>
        <w:rPr>
          <w:i/>
          <w:spacing w:val="-2"/>
        </w:rPr>
        <w:t xml:space="preserve"> </w:t>
      </w:r>
      <w:r>
        <w:rPr>
          <w:i/>
        </w:rPr>
        <w:t>(темам)</w:t>
      </w:r>
    </w:p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p w:rsidR="00047667" w:rsidRDefault="00FB2CF6" w:rsidP="00A035DF">
      <w:pPr>
        <w:pStyle w:val="1"/>
        <w:numPr>
          <w:ilvl w:val="1"/>
          <w:numId w:val="8"/>
        </w:numPr>
        <w:tabs>
          <w:tab w:val="left" w:pos="463"/>
        </w:tabs>
        <w:spacing w:before="73"/>
        <w:ind w:left="462" w:hanging="241"/>
        <w:jc w:val="left"/>
      </w:pPr>
      <w:bookmarkStart w:id="5" w:name="3._Условия_реализации_программы_общеобра"/>
      <w:bookmarkStart w:id="6" w:name="_bookmark2"/>
      <w:bookmarkEnd w:id="5"/>
      <w:bookmarkEnd w:id="6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</w:p>
    <w:p w:rsidR="00047667" w:rsidRDefault="00FB2CF6" w:rsidP="00A035DF">
      <w:pPr>
        <w:pStyle w:val="a5"/>
        <w:numPr>
          <w:ilvl w:val="2"/>
          <w:numId w:val="8"/>
        </w:numPr>
        <w:tabs>
          <w:tab w:val="left" w:pos="1350"/>
        </w:tabs>
        <w:spacing w:before="32" w:line="634" w:lineRule="exact"/>
        <w:ind w:right="2533" w:firstLine="707"/>
        <w:rPr>
          <w:sz w:val="24"/>
        </w:rPr>
      </w:pPr>
      <w:r>
        <w:rPr>
          <w:sz w:val="24"/>
        </w:rPr>
        <w:t>Для реализации программы дисциплины предусмотрено: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9"/>
          <w:sz w:val="24"/>
        </w:rPr>
        <w:t xml:space="preserve"> </w:t>
      </w:r>
      <w:r>
        <w:rPr>
          <w:sz w:val="24"/>
        </w:rPr>
        <w:t>кабинет</w:t>
      </w:r>
    </w:p>
    <w:p w:rsidR="00047667" w:rsidRDefault="00FB2CF6">
      <w:pPr>
        <w:spacing w:line="203" w:lineRule="exact"/>
        <w:ind w:left="222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кабинета:</w:t>
      </w:r>
    </w:p>
    <w:p w:rsidR="00047667" w:rsidRDefault="00FB2CF6">
      <w:pPr>
        <w:pStyle w:val="a5"/>
        <w:numPr>
          <w:ilvl w:val="0"/>
          <w:numId w:val="6"/>
        </w:numPr>
        <w:tabs>
          <w:tab w:val="left" w:pos="367"/>
        </w:tabs>
        <w:spacing w:line="274" w:lineRule="exact"/>
        <w:ind w:hanging="145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47667" w:rsidRDefault="00FB2CF6">
      <w:pPr>
        <w:pStyle w:val="a5"/>
        <w:numPr>
          <w:ilvl w:val="0"/>
          <w:numId w:val="6"/>
        </w:numPr>
        <w:tabs>
          <w:tab w:val="left" w:pos="367"/>
        </w:tabs>
        <w:ind w:hanging="145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преподавателя.</w:t>
      </w:r>
    </w:p>
    <w:p w:rsidR="00047667" w:rsidRDefault="00047667">
      <w:pPr>
        <w:pStyle w:val="a3"/>
      </w:pPr>
    </w:p>
    <w:p w:rsidR="00047667" w:rsidRDefault="00FB2CF6">
      <w:pPr>
        <w:pStyle w:val="a3"/>
        <w:ind w:left="222"/>
      </w:pPr>
      <w:r>
        <w:t>В</w:t>
      </w:r>
      <w:r>
        <w:rPr>
          <w:spacing w:val="13"/>
        </w:rPr>
        <w:t xml:space="preserve"> </w:t>
      </w:r>
      <w:r>
        <w:t>состав</w:t>
      </w:r>
      <w:r>
        <w:rPr>
          <w:spacing w:val="19"/>
        </w:rPr>
        <w:t xml:space="preserve"> </w:t>
      </w:r>
      <w:r>
        <w:t>учебно-методического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материально-технического</w:t>
      </w:r>
      <w:r>
        <w:rPr>
          <w:spacing w:val="14"/>
        </w:rPr>
        <w:t xml:space="preserve"> </w:t>
      </w:r>
      <w:r>
        <w:t>обеспечения</w:t>
      </w:r>
      <w:r>
        <w:rPr>
          <w:spacing w:val="1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 входят:</w:t>
      </w:r>
    </w:p>
    <w:p w:rsidR="00047667" w:rsidRDefault="00FB2CF6">
      <w:pPr>
        <w:pStyle w:val="a5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литературе</w:t>
      </w:r>
    </w:p>
    <w:p w:rsidR="00047667" w:rsidRDefault="00FB2CF6">
      <w:pPr>
        <w:spacing w:before="5" w:line="274" w:lineRule="exact"/>
        <w:ind w:left="505"/>
        <w:rPr>
          <w:b/>
          <w:sz w:val="24"/>
        </w:rPr>
      </w:pPr>
      <w:bookmarkStart w:id="7" w:name="Комплект_таблиц._Литература_10_класс_(12"/>
      <w:bookmarkEnd w:id="7"/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68х98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лам.)</w:t>
      </w:r>
    </w:p>
    <w:p w:rsidR="00047667" w:rsidRDefault="00FB2CF6">
      <w:pPr>
        <w:pStyle w:val="a3"/>
        <w:tabs>
          <w:tab w:val="left" w:pos="2726"/>
          <w:tab w:val="left" w:pos="3220"/>
          <w:tab w:val="left" w:pos="4129"/>
          <w:tab w:val="left" w:pos="5949"/>
          <w:tab w:val="left" w:pos="6556"/>
          <w:tab w:val="left" w:pos="8328"/>
          <w:tab w:val="left" w:pos="8695"/>
        </w:tabs>
        <w:ind w:left="222" w:right="167"/>
      </w:pPr>
      <w:r>
        <w:t>Таблицы</w:t>
      </w:r>
      <w:r>
        <w:rPr>
          <w:spacing w:val="-4"/>
        </w:rPr>
        <w:t xml:space="preserve"> </w:t>
      </w:r>
      <w:r>
        <w:t>"Литература</w:t>
      </w:r>
      <w:r>
        <w:tab/>
        <w:t>10</w:t>
      </w:r>
      <w:r>
        <w:tab/>
        <w:t>класс"</w:t>
      </w:r>
      <w:r>
        <w:tab/>
        <w:t>предназначены</w:t>
      </w:r>
      <w:r>
        <w:tab/>
        <w:t>для</w:t>
      </w:r>
      <w:r>
        <w:tab/>
        <w:t>использования</w:t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4"/>
        </w:rPr>
        <w:t xml:space="preserve"> </w:t>
      </w:r>
      <w:r>
        <w:t>наглядного пособия,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 кабинета.</w:t>
      </w:r>
    </w:p>
    <w:p w:rsidR="00047667" w:rsidRDefault="00FB2CF6">
      <w:pPr>
        <w:pStyle w:val="a3"/>
        <w:ind w:left="222" w:right="1300"/>
      </w:pPr>
      <w:r>
        <w:t>Комплект содержит 12 таблиц из ламинированного картона размером 68х98 см.</w:t>
      </w:r>
      <w:r>
        <w:rPr>
          <w:spacing w:val="-5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таблиц: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"Гроза".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Толстой "Война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мир"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ind w:left="222" w:right="173" w:firstLine="0"/>
        <w:rPr>
          <w:sz w:val="24"/>
        </w:rPr>
      </w:pP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4"/>
          <w:sz w:val="24"/>
        </w:rPr>
        <w:t xml:space="preserve"> </w:t>
      </w:r>
      <w:r>
        <w:rPr>
          <w:sz w:val="24"/>
        </w:rPr>
        <w:t>"Война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мир".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4"/>
          <w:sz w:val="24"/>
        </w:rPr>
        <w:t xml:space="preserve"> </w:t>
      </w:r>
      <w:r>
        <w:rPr>
          <w:sz w:val="24"/>
        </w:rPr>
        <w:t>искания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Пьером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Князем</w:t>
      </w:r>
      <w:r>
        <w:rPr>
          <w:spacing w:val="-57"/>
          <w:sz w:val="24"/>
        </w:rPr>
        <w:t xml:space="preserve"> </w:t>
      </w:r>
      <w:r>
        <w:rPr>
          <w:sz w:val="24"/>
        </w:rPr>
        <w:t>Андреем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1"/>
          <w:sz w:val="24"/>
        </w:rPr>
        <w:t xml:space="preserve"> </w:t>
      </w:r>
      <w:r>
        <w:rPr>
          <w:sz w:val="24"/>
        </w:rPr>
        <w:t>"Война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мир".</w:t>
      </w:r>
      <w:r>
        <w:rPr>
          <w:spacing w:val="-1"/>
          <w:sz w:val="24"/>
        </w:rPr>
        <w:t xml:space="preserve"> </w:t>
      </w:r>
      <w:r>
        <w:rPr>
          <w:sz w:val="24"/>
        </w:rPr>
        <w:t>Кутузов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Наполеон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 "Война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мир".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Гончаров</w:t>
      </w:r>
      <w:r>
        <w:rPr>
          <w:spacing w:val="-2"/>
          <w:sz w:val="24"/>
        </w:rPr>
        <w:t xml:space="preserve"> </w:t>
      </w:r>
      <w:r>
        <w:rPr>
          <w:sz w:val="24"/>
        </w:rPr>
        <w:t>"Обломов".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дети".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дуэли в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2"/>
          <w:sz w:val="24"/>
        </w:rPr>
        <w:t xml:space="preserve"> </w:t>
      </w:r>
      <w:r>
        <w:rPr>
          <w:sz w:val="24"/>
        </w:rPr>
        <w:t>"Отцы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1"/>
          <w:sz w:val="24"/>
        </w:rPr>
        <w:t xml:space="preserve"> </w:t>
      </w:r>
      <w:r>
        <w:rPr>
          <w:sz w:val="24"/>
        </w:rPr>
        <w:t>Шесть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Некрасов</w:t>
      </w:r>
      <w:r>
        <w:rPr>
          <w:spacing w:val="-2"/>
          <w:sz w:val="24"/>
        </w:rPr>
        <w:t xml:space="preserve"> </w:t>
      </w:r>
      <w:r>
        <w:rPr>
          <w:sz w:val="24"/>
        </w:rPr>
        <w:t>"Кому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Руси</w:t>
      </w:r>
      <w:r>
        <w:rPr>
          <w:spacing w:val="2"/>
          <w:sz w:val="24"/>
        </w:rPr>
        <w:t xml:space="preserve"> </w:t>
      </w:r>
      <w:r>
        <w:rPr>
          <w:sz w:val="24"/>
        </w:rPr>
        <w:t>жить хорошо".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поэмы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  <w:tab w:val="left" w:pos="1416"/>
          <w:tab w:val="left" w:pos="1915"/>
          <w:tab w:val="left" w:pos="3453"/>
          <w:tab w:val="left" w:pos="5223"/>
          <w:tab w:val="left" w:pos="5575"/>
          <w:tab w:val="left" w:pos="6980"/>
          <w:tab w:val="left" w:pos="8164"/>
        </w:tabs>
        <w:ind w:left="222" w:right="174" w:firstLine="0"/>
        <w:rPr>
          <w:sz w:val="24"/>
        </w:rPr>
      </w:pPr>
      <w:r>
        <w:rPr>
          <w:sz w:val="24"/>
        </w:rPr>
        <w:t>Ф.</w:t>
      </w:r>
      <w:r>
        <w:rPr>
          <w:sz w:val="24"/>
        </w:rPr>
        <w:tab/>
        <w:t>М.</w:t>
      </w:r>
      <w:r>
        <w:rPr>
          <w:sz w:val="24"/>
        </w:rPr>
        <w:tab/>
        <w:t>Достоевский</w:t>
      </w:r>
      <w:r>
        <w:rPr>
          <w:sz w:val="24"/>
        </w:rPr>
        <w:tab/>
        <w:t>"Преступление</w:t>
      </w:r>
      <w:r>
        <w:rPr>
          <w:sz w:val="24"/>
        </w:rPr>
        <w:tab/>
        <w:t>и</w:t>
      </w:r>
      <w:r>
        <w:rPr>
          <w:sz w:val="24"/>
        </w:rPr>
        <w:tab/>
        <w:t>наказание".</w:t>
      </w:r>
      <w:r>
        <w:rPr>
          <w:sz w:val="24"/>
        </w:rPr>
        <w:tab/>
        <w:t>Причины</w:t>
      </w:r>
      <w:r>
        <w:rPr>
          <w:sz w:val="24"/>
        </w:rPr>
        <w:tab/>
      </w:r>
      <w:r>
        <w:rPr>
          <w:spacing w:val="-1"/>
          <w:sz w:val="24"/>
        </w:rPr>
        <w:t>преступления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Раскольникова</w:t>
      </w:r>
    </w:p>
    <w:p w:rsidR="00047667" w:rsidRDefault="00FB2CF6">
      <w:pPr>
        <w:spacing w:before="4" w:line="274" w:lineRule="exact"/>
        <w:ind w:left="505"/>
        <w:rPr>
          <w:b/>
          <w:sz w:val="24"/>
        </w:rPr>
      </w:pPr>
      <w:bookmarkStart w:id="8" w:name="Комплект_таблиц._Литература_11_класс_(12"/>
      <w:bookmarkEnd w:id="8"/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68х98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лам.)</w:t>
      </w:r>
    </w:p>
    <w:p w:rsidR="00047667" w:rsidRDefault="00FB2CF6">
      <w:pPr>
        <w:pStyle w:val="a3"/>
        <w:tabs>
          <w:tab w:val="left" w:pos="2726"/>
          <w:tab w:val="left" w:pos="3220"/>
          <w:tab w:val="left" w:pos="4129"/>
          <w:tab w:val="left" w:pos="5944"/>
          <w:tab w:val="left" w:pos="6551"/>
          <w:tab w:val="left" w:pos="8323"/>
          <w:tab w:val="left" w:pos="8690"/>
        </w:tabs>
        <w:ind w:left="222" w:right="172"/>
      </w:pPr>
      <w:r>
        <w:t>Таблицы</w:t>
      </w:r>
      <w:r>
        <w:rPr>
          <w:spacing w:val="-4"/>
        </w:rPr>
        <w:t xml:space="preserve"> </w:t>
      </w:r>
      <w:r>
        <w:t>"Литература</w:t>
      </w:r>
      <w:r>
        <w:tab/>
        <w:t>11</w:t>
      </w:r>
      <w:r>
        <w:tab/>
        <w:t>класс"</w:t>
      </w:r>
      <w:r>
        <w:tab/>
        <w:t>предназначены</w:t>
      </w:r>
      <w:r>
        <w:tab/>
        <w:t>для</w:t>
      </w:r>
      <w:r>
        <w:tab/>
        <w:t>использования</w:t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4"/>
        </w:rPr>
        <w:t xml:space="preserve"> </w:t>
      </w:r>
      <w:r>
        <w:t>наглядного пособия,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 кабинета.</w:t>
      </w:r>
    </w:p>
    <w:p w:rsidR="00047667" w:rsidRDefault="00FB2CF6">
      <w:pPr>
        <w:pStyle w:val="a3"/>
        <w:ind w:left="222" w:right="1300"/>
      </w:pPr>
      <w:r>
        <w:t>Комплект содержит 12 таблиц из ламинированного картона размером 68х98 см.</w:t>
      </w:r>
      <w:r>
        <w:rPr>
          <w:spacing w:val="-5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таблиц: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Психологизм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прозы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3"/>
          <w:sz w:val="24"/>
        </w:rPr>
        <w:t xml:space="preserve"> </w:t>
      </w:r>
      <w:r>
        <w:rPr>
          <w:sz w:val="24"/>
        </w:rPr>
        <w:t>серебряного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proofErr w:type="spellStart"/>
      <w:r>
        <w:rPr>
          <w:sz w:val="24"/>
        </w:rPr>
        <w:t>М.Горький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«На</w:t>
      </w:r>
      <w:r>
        <w:rPr>
          <w:spacing w:val="-4"/>
          <w:sz w:val="24"/>
        </w:rPr>
        <w:t xml:space="preserve"> </w:t>
      </w:r>
      <w:r>
        <w:rPr>
          <w:sz w:val="24"/>
        </w:rPr>
        <w:t>дне».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А.Блока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С.Есенина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Лирический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герой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В.Маяковского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Булгаков</w:t>
      </w:r>
      <w:r>
        <w:rPr>
          <w:spacing w:val="2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Маргарита».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Шолохов «Тихий</w:t>
      </w:r>
      <w:r>
        <w:rPr>
          <w:spacing w:val="-3"/>
          <w:sz w:val="24"/>
        </w:rPr>
        <w:t xml:space="preserve"> </w:t>
      </w:r>
      <w:r>
        <w:rPr>
          <w:sz w:val="24"/>
        </w:rPr>
        <w:t>Дон»</w:t>
      </w:r>
      <w:r>
        <w:rPr>
          <w:spacing w:val="-9"/>
          <w:sz w:val="24"/>
        </w:rPr>
        <w:t xml:space="preserve"> </w:t>
      </w:r>
      <w:r>
        <w:rPr>
          <w:sz w:val="24"/>
        </w:rPr>
        <w:t>роман-эпопея.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Шолохов</w:t>
      </w:r>
      <w:r>
        <w:rPr>
          <w:spacing w:val="-1"/>
          <w:sz w:val="24"/>
        </w:rPr>
        <w:t xml:space="preserve"> </w:t>
      </w:r>
      <w:r>
        <w:rPr>
          <w:sz w:val="24"/>
        </w:rPr>
        <w:t>«Тихий</w:t>
      </w:r>
      <w:r>
        <w:rPr>
          <w:spacing w:val="-5"/>
          <w:sz w:val="24"/>
        </w:rPr>
        <w:t xml:space="preserve"> </w:t>
      </w:r>
      <w:r>
        <w:rPr>
          <w:sz w:val="24"/>
        </w:rPr>
        <w:t>Дон».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3"/>
        <w:ind w:left="222"/>
      </w:pPr>
      <w:r>
        <w:t>Комплект</w:t>
      </w:r>
      <w:r>
        <w:rPr>
          <w:spacing w:val="58"/>
        </w:rPr>
        <w:t xml:space="preserve"> </w:t>
      </w:r>
      <w:r>
        <w:t>плакатов,</w:t>
      </w:r>
      <w:r>
        <w:rPr>
          <w:spacing w:val="-5"/>
        </w:rPr>
        <w:t xml:space="preserve"> </w:t>
      </w:r>
      <w:r>
        <w:t>портретов</w:t>
      </w:r>
      <w:r>
        <w:rPr>
          <w:spacing w:val="-1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писателей</w:t>
      </w:r>
      <w:proofErr w:type="gramStart"/>
      <w:r>
        <w:rPr>
          <w:spacing w:val="58"/>
        </w:rPr>
        <w:t xml:space="preserve"> </w:t>
      </w:r>
      <w:r>
        <w:t>;</w:t>
      </w:r>
      <w:proofErr w:type="gramEnd"/>
    </w:p>
    <w:p w:rsidR="00047667" w:rsidRDefault="00FB2CF6">
      <w:pPr>
        <w:pStyle w:val="a5"/>
        <w:numPr>
          <w:ilvl w:val="0"/>
          <w:numId w:val="5"/>
        </w:numPr>
        <w:tabs>
          <w:tab w:val="left" w:pos="467"/>
          <w:tab w:val="left" w:pos="6709"/>
        </w:tabs>
        <w:ind w:right="227" w:firstLine="0"/>
        <w:rPr>
          <w:sz w:val="24"/>
        </w:rPr>
      </w:pPr>
      <w:r>
        <w:rPr>
          <w:sz w:val="24"/>
        </w:rPr>
        <w:t>дидактические</w:t>
      </w:r>
      <w:r>
        <w:rPr>
          <w:spacing w:val="10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02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02"/>
          <w:sz w:val="24"/>
        </w:rPr>
        <w:t xml:space="preserve"> </w:t>
      </w:r>
      <w:r>
        <w:rPr>
          <w:sz w:val="24"/>
        </w:rPr>
        <w:t>для</w:t>
      </w:r>
      <w:r>
        <w:rPr>
          <w:spacing w:val="101"/>
          <w:sz w:val="24"/>
        </w:rPr>
        <w:t xml:space="preserve"> </w:t>
      </w:r>
      <w:r>
        <w:rPr>
          <w:sz w:val="24"/>
        </w:rPr>
        <w:t>практических</w:t>
      </w:r>
      <w:r>
        <w:rPr>
          <w:sz w:val="24"/>
        </w:rPr>
        <w:tab/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047667" w:rsidRDefault="00047667">
      <w:pPr>
        <w:rPr>
          <w:sz w:val="24"/>
        </w:rPr>
        <w:sectPr w:rsidR="00047667">
          <w:footerReference w:type="default" r:id="rId13"/>
          <w:pgSz w:w="11910" w:h="16840"/>
          <w:pgMar w:top="1040" w:right="680" w:bottom="880" w:left="1480" w:header="0" w:footer="697" w:gutter="0"/>
          <w:cols w:space="720"/>
        </w:sectPr>
      </w:pPr>
    </w:p>
    <w:p w:rsidR="00047667" w:rsidRDefault="00FB2CF6">
      <w:pPr>
        <w:pStyle w:val="a3"/>
        <w:tabs>
          <w:tab w:val="left" w:pos="557"/>
          <w:tab w:val="left" w:pos="2087"/>
          <w:tab w:val="left" w:pos="3227"/>
          <w:tab w:val="left" w:pos="4438"/>
          <w:tab w:val="left" w:pos="6239"/>
          <w:tab w:val="left" w:pos="7630"/>
          <w:tab w:val="left" w:pos="7992"/>
        </w:tabs>
        <w:spacing w:before="68"/>
        <w:ind w:left="222" w:right="227"/>
      </w:pPr>
      <w:r>
        <w:rPr>
          <w:b/>
        </w:rPr>
        <w:lastRenderedPageBreak/>
        <w:t>-</w:t>
      </w:r>
      <w:r>
        <w:rPr>
          <w:b/>
        </w:rPr>
        <w:tab/>
      </w:r>
      <w:r>
        <w:t>технические</w:t>
      </w:r>
      <w:r>
        <w:tab/>
        <w:t>средства</w:t>
      </w:r>
      <w:r>
        <w:tab/>
        <w:t>обучения</w:t>
      </w:r>
      <w:r>
        <w:tab/>
        <w:t>(персональный</w:t>
      </w:r>
      <w:r>
        <w:tab/>
        <w:t>компьютер</w:t>
      </w:r>
      <w:r>
        <w:tab/>
        <w:t>с</w:t>
      </w:r>
      <w:r>
        <w:tab/>
      </w:r>
      <w:r>
        <w:rPr>
          <w:spacing w:val="-1"/>
        </w:rPr>
        <w:t>лицензионным</w:t>
      </w:r>
      <w:r>
        <w:rPr>
          <w:spacing w:val="-57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обеспечением;</w:t>
      </w:r>
      <w:r>
        <w:rPr>
          <w:spacing w:val="-1"/>
        </w:rPr>
        <w:t xml:space="preserve"> </w:t>
      </w:r>
      <w:r>
        <w:t>мультимедийный</w:t>
      </w:r>
      <w:r>
        <w:rPr>
          <w:spacing w:val="-3"/>
        </w:rPr>
        <w:t xml:space="preserve"> </w:t>
      </w:r>
      <w:r>
        <w:t>проектор;</w:t>
      </w:r>
      <w:r>
        <w:rPr>
          <w:spacing w:val="-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локальную</w:t>
      </w:r>
      <w:r>
        <w:rPr>
          <w:spacing w:val="-1"/>
        </w:rPr>
        <w:t xml:space="preserve"> </w:t>
      </w:r>
      <w:r>
        <w:t>сеть);</w:t>
      </w:r>
    </w:p>
    <w:p w:rsidR="00047667" w:rsidRDefault="00FB2CF6">
      <w:pPr>
        <w:pStyle w:val="a3"/>
        <w:spacing w:before="1"/>
        <w:ind w:left="222"/>
      </w:pPr>
      <w:r>
        <w:t>-</w:t>
      </w:r>
      <w:r>
        <w:rPr>
          <w:spacing w:val="-4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видеоматериалы;</w:t>
      </w:r>
    </w:p>
    <w:p w:rsidR="00047667" w:rsidRDefault="00FB2CF6">
      <w:pPr>
        <w:pStyle w:val="a3"/>
        <w:ind w:left="222"/>
      </w:pPr>
      <w:r>
        <w:rPr>
          <w:b/>
        </w:rPr>
        <w:t>-</w:t>
      </w:r>
      <w:r>
        <w:rPr>
          <w:b/>
          <w:spacing w:val="22"/>
        </w:rPr>
        <w:t xml:space="preserve"> </w:t>
      </w:r>
      <w:r>
        <w:t>библиотека</w:t>
      </w:r>
      <w:r>
        <w:rPr>
          <w:spacing w:val="22"/>
        </w:rPr>
        <w:t xml:space="preserve"> </w:t>
      </w:r>
      <w:r>
        <w:t>(фонд</w:t>
      </w:r>
      <w:r>
        <w:rPr>
          <w:spacing w:val="18"/>
        </w:rPr>
        <w:t xml:space="preserve"> </w:t>
      </w:r>
      <w:r>
        <w:t>художественной</w:t>
      </w:r>
      <w:r>
        <w:rPr>
          <w:spacing w:val="23"/>
        </w:rPr>
        <w:t xml:space="preserve"> </w:t>
      </w:r>
      <w:r>
        <w:t>литературы),</w:t>
      </w:r>
      <w:r>
        <w:rPr>
          <w:spacing w:val="22"/>
        </w:rPr>
        <w:t xml:space="preserve"> </w:t>
      </w:r>
      <w:r>
        <w:t>читальный</w:t>
      </w:r>
      <w:r>
        <w:rPr>
          <w:spacing w:val="20"/>
        </w:rPr>
        <w:t xml:space="preserve"> </w:t>
      </w:r>
      <w:r>
        <w:t>зал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выходом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сеть</w:t>
      </w:r>
      <w:r>
        <w:rPr>
          <w:spacing w:val="-57"/>
        </w:rPr>
        <w:t xml:space="preserve"> </w:t>
      </w:r>
      <w:r>
        <w:t>Интернет.</w:t>
      </w:r>
    </w:p>
    <w:p w:rsidR="00047667" w:rsidRDefault="00FB2CF6">
      <w:pPr>
        <w:pStyle w:val="a3"/>
        <w:ind w:left="222"/>
      </w:pPr>
      <w:r>
        <w:t>Учебники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right="168" w:firstLine="0"/>
        <w:rPr>
          <w:sz w:val="24"/>
        </w:rPr>
      </w:pPr>
      <w:r>
        <w:rPr>
          <w:sz w:val="24"/>
        </w:rPr>
        <w:t>«Литература</w:t>
      </w:r>
      <w:r>
        <w:rPr>
          <w:spacing w:val="37"/>
          <w:sz w:val="24"/>
        </w:rPr>
        <w:t xml:space="preserve"> </w:t>
      </w:r>
      <w:r>
        <w:rPr>
          <w:sz w:val="24"/>
        </w:rPr>
        <w:t>10-11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34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44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39"/>
          <w:sz w:val="24"/>
        </w:rPr>
        <w:t xml:space="preserve"> </w:t>
      </w:r>
      <w:r>
        <w:rPr>
          <w:sz w:val="24"/>
        </w:rPr>
        <w:t>Т.Ф.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Курдюмова</w:t>
      </w:r>
      <w:proofErr w:type="spellEnd"/>
      <w:r>
        <w:rPr>
          <w:sz w:val="24"/>
        </w:rPr>
        <w:t>.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6"/>
          <w:sz w:val="24"/>
        </w:rPr>
        <w:t xml:space="preserve"> </w:t>
      </w:r>
      <w:r>
        <w:rPr>
          <w:sz w:val="24"/>
        </w:rPr>
        <w:t>ФГОС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включен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учебников.</w:t>
      </w:r>
      <w:proofErr w:type="gramStart"/>
      <w:r>
        <w:rPr>
          <w:spacing w:val="1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Москва,</w:t>
      </w:r>
    </w:p>
    <w:p w:rsidR="00047667" w:rsidRDefault="00FB2CF6">
      <w:pPr>
        <w:pStyle w:val="a3"/>
        <w:ind w:left="222"/>
      </w:pPr>
      <w:r>
        <w:t>«Просвещение»,</w:t>
      </w:r>
      <w:r>
        <w:rPr>
          <w:spacing w:val="-5"/>
        </w:rPr>
        <w:t xml:space="preserve"> </w:t>
      </w:r>
      <w:r>
        <w:t>2021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  <w:tab w:val="left" w:pos="3304"/>
          <w:tab w:val="left" w:pos="4703"/>
          <w:tab w:val="left" w:pos="6597"/>
        </w:tabs>
        <w:ind w:right="168" w:firstLine="0"/>
        <w:rPr>
          <w:sz w:val="24"/>
        </w:rPr>
      </w:pPr>
      <w:r>
        <w:rPr>
          <w:sz w:val="24"/>
        </w:rPr>
        <w:t>https://media.prosv.ru/</w:t>
      </w:r>
      <w:r>
        <w:rPr>
          <w:sz w:val="24"/>
        </w:rPr>
        <w:tab/>
        <w:t>Библиотека</w:t>
      </w:r>
      <w:r>
        <w:rPr>
          <w:sz w:val="24"/>
        </w:rPr>
        <w:tab/>
        <w:t>«Просвещение»:</w:t>
      </w:r>
      <w:r>
        <w:rPr>
          <w:sz w:val="24"/>
        </w:rPr>
        <w:tab/>
        <w:t>цифровые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комплекты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left="282" w:right="5287" w:hanging="60"/>
        <w:rPr>
          <w:sz w:val="24"/>
        </w:rPr>
      </w:pPr>
      <w:r>
        <w:rPr>
          <w:sz w:val="24"/>
        </w:rPr>
        <w:t>фонд художественной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color w:val="0000FF"/>
          <w:spacing w:val="-1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www.biblio-online.ru</w:t>
        </w:r>
      </w:hyperlink>
    </w:p>
    <w:p w:rsidR="00047667" w:rsidRDefault="00FB2CF6">
      <w:pPr>
        <w:spacing w:before="166"/>
        <w:ind w:left="222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использованию</w:t>
      </w:r>
    </w:p>
    <w:p w:rsidR="00047667" w:rsidRDefault="00047667">
      <w:pPr>
        <w:pStyle w:val="a3"/>
        <w:spacing w:before="7"/>
        <w:rPr>
          <w:b/>
          <w:sz w:val="23"/>
        </w:rPr>
      </w:pPr>
    </w:p>
    <w:p w:rsidR="00047667" w:rsidRDefault="00FB2CF6">
      <w:pPr>
        <w:ind w:left="222"/>
        <w:rPr>
          <w:i/>
          <w:sz w:val="24"/>
        </w:rPr>
      </w:pPr>
      <w:r>
        <w:rPr>
          <w:i/>
          <w:sz w:val="24"/>
        </w:rPr>
        <w:t>Интернет-ресурсы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писателям</w:t>
      </w:r>
    </w:p>
    <w:p w:rsidR="00047667" w:rsidRDefault="00FB2CF6">
      <w:pPr>
        <w:pStyle w:val="a3"/>
        <w:ind w:left="222"/>
      </w:pPr>
      <w:r>
        <w:rPr>
          <w:b/>
        </w:rPr>
        <w:t>Достоевский</w:t>
      </w:r>
      <w:r>
        <w:rPr>
          <w:b/>
          <w:spacing w:val="-4"/>
        </w:rPr>
        <w:t xml:space="preserve"> </w:t>
      </w:r>
      <w:r>
        <w:t>Ф.М.</w:t>
      </w:r>
      <w:r>
        <w:rPr>
          <w:spacing w:val="-5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Достоевский.</w:t>
      </w:r>
      <w:r>
        <w:rPr>
          <w:spacing w:val="-3"/>
        </w:rPr>
        <w:t xml:space="preserve"> </w:t>
      </w:r>
      <w:hyperlink r:id="rId15">
        <w:r>
          <w:rPr>
            <w:u w:val="single"/>
          </w:rPr>
          <w:t>https://philolog.petrsu.ru/fmdost/</w:t>
        </w:r>
      </w:hyperlink>
    </w:p>
    <w:p w:rsidR="00047667" w:rsidRDefault="00FB2CF6">
      <w:pPr>
        <w:pStyle w:val="a3"/>
        <w:ind w:left="222"/>
      </w:pPr>
      <w:r>
        <w:t>Содержит</w:t>
      </w:r>
      <w:r>
        <w:rPr>
          <w:spacing w:val="44"/>
        </w:rPr>
        <w:t xml:space="preserve"> </w:t>
      </w:r>
      <w:r>
        <w:t>Полное</w:t>
      </w:r>
      <w:r>
        <w:rPr>
          <w:spacing w:val="42"/>
        </w:rPr>
        <w:t xml:space="preserve"> </w:t>
      </w:r>
      <w:r>
        <w:t>собрание</w:t>
      </w:r>
      <w:r>
        <w:rPr>
          <w:spacing w:val="42"/>
        </w:rPr>
        <w:t xml:space="preserve"> </w:t>
      </w:r>
      <w:r>
        <w:t>сочинений</w:t>
      </w:r>
      <w:r>
        <w:rPr>
          <w:spacing w:val="44"/>
        </w:rPr>
        <w:t xml:space="preserve"> </w:t>
      </w:r>
      <w:r>
        <w:t>Ф.М.</w:t>
      </w:r>
      <w:r>
        <w:rPr>
          <w:spacing w:val="43"/>
        </w:rPr>
        <w:t xml:space="preserve"> </w:t>
      </w:r>
      <w:r>
        <w:t>Достоевского,</w:t>
      </w:r>
      <w:r>
        <w:rPr>
          <w:spacing w:val="43"/>
        </w:rPr>
        <w:t xml:space="preserve"> </w:t>
      </w:r>
      <w:r>
        <w:t>посвященную</w:t>
      </w:r>
      <w:r>
        <w:rPr>
          <w:spacing w:val="46"/>
        </w:rPr>
        <w:t xml:space="preserve"> </w:t>
      </w:r>
      <w:r>
        <w:t>ему</w:t>
      </w:r>
      <w:r>
        <w:rPr>
          <w:spacing w:val="38"/>
        </w:rPr>
        <w:t xml:space="preserve"> </w:t>
      </w:r>
      <w:r>
        <w:t>лит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к</w:t>
      </w:r>
      <w:proofErr w:type="gramEnd"/>
      <w:r>
        <w:t>ритику,</w:t>
      </w:r>
      <w:r>
        <w:rPr>
          <w:spacing w:val="-1"/>
        </w:rPr>
        <w:t xml:space="preserve"> </w:t>
      </w:r>
      <w:r>
        <w:t>мемуары.</w:t>
      </w:r>
    </w:p>
    <w:p w:rsidR="00047667" w:rsidRDefault="00FB2CF6">
      <w:pPr>
        <w:pStyle w:val="a3"/>
        <w:ind w:left="222" w:right="164"/>
        <w:jc w:val="both"/>
      </w:pPr>
      <w:r>
        <w:rPr>
          <w:b/>
        </w:rPr>
        <w:t>Тургенев</w:t>
      </w:r>
      <w:r>
        <w:rPr>
          <w:b/>
          <w:spacing w:val="1"/>
        </w:rPr>
        <w:t xml:space="preserve"> </w:t>
      </w:r>
      <w:r>
        <w:t>И.С.:</w:t>
      </w:r>
      <w:r>
        <w:rPr>
          <w:spacing w:val="1"/>
        </w:rPr>
        <w:t xml:space="preserve"> </w:t>
      </w:r>
      <w:hyperlink r:id="rId16">
        <w:r>
          <w:rPr>
            <w:u w:val="single"/>
          </w:rPr>
          <w:t>http://turgenev.org.ru</w:t>
        </w:r>
      </w:hyperlink>
      <w:r>
        <w:rPr>
          <w:u w:val="single"/>
        </w:rPr>
        <w:t>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воедино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кроме</w:t>
      </w:r>
      <w:r>
        <w:rPr>
          <w:spacing w:val="-57"/>
        </w:rPr>
        <w:t xml:space="preserve"> </w:t>
      </w:r>
      <w:r>
        <w:t>текстов размещено много фотографий и репродукций, в «Библиотеке» – произведения</w:t>
      </w:r>
      <w:r>
        <w:rPr>
          <w:spacing w:val="1"/>
        </w:rPr>
        <w:t xml:space="preserve"> </w:t>
      </w:r>
      <w:r>
        <w:t>Тургенева</w:t>
      </w:r>
      <w:r>
        <w:rPr>
          <w:spacing w:val="-3"/>
        </w:rPr>
        <w:t xml:space="preserve"> </w:t>
      </w:r>
      <w:r>
        <w:t>и публикации о нем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творчестве.</w:t>
      </w:r>
    </w:p>
    <w:p w:rsidR="00047667" w:rsidRDefault="00FB2CF6">
      <w:pPr>
        <w:pStyle w:val="a3"/>
        <w:tabs>
          <w:tab w:val="left" w:pos="2579"/>
        </w:tabs>
        <w:ind w:left="222" w:right="169"/>
        <w:jc w:val="both"/>
      </w:pPr>
      <w:r>
        <w:rPr>
          <w:b/>
        </w:rPr>
        <w:t xml:space="preserve">Толстой    </w:t>
      </w:r>
      <w:r>
        <w:rPr>
          <w:b/>
          <w:spacing w:val="21"/>
        </w:rPr>
        <w:t xml:space="preserve"> </w:t>
      </w:r>
      <w:r>
        <w:rPr>
          <w:b/>
        </w:rPr>
        <w:t>Л.Н.</w:t>
      </w:r>
      <w:r>
        <w:rPr>
          <w:b/>
        </w:rPr>
        <w:tab/>
      </w:r>
      <w:hyperlink r:id="rId17">
        <w:r>
          <w:rPr>
            <w:u w:val="single"/>
          </w:rPr>
          <w:t>http://www.tolstoy.ru</w:t>
        </w:r>
      </w:hyperlink>
      <w:r>
        <w:rPr>
          <w:u w:val="single"/>
        </w:rPr>
        <w:t>,</w:t>
      </w:r>
      <w:r>
        <w:rPr>
          <w:spacing w:val="22"/>
          <w:u w:val="single"/>
        </w:rPr>
        <w:t xml:space="preserve"> </w:t>
      </w:r>
      <w:r>
        <w:t>ЭНИ</w:t>
      </w:r>
      <w:r>
        <w:rPr>
          <w:spacing w:val="23"/>
        </w:rPr>
        <w:t xml:space="preserve"> </w:t>
      </w:r>
      <w:r>
        <w:t>«Лев</w:t>
      </w:r>
      <w:r>
        <w:rPr>
          <w:spacing w:val="19"/>
        </w:rPr>
        <w:t xml:space="preserve"> </w:t>
      </w:r>
      <w:r>
        <w:t>Толстой».</w:t>
      </w:r>
      <w:r>
        <w:rPr>
          <w:spacing w:val="21"/>
        </w:rPr>
        <w:t xml:space="preserve"> </w:t>
      </w:r>
      <w:hyperlink r:id="rId18">
        <w:r>
          <w:rPr>
            <w:u w:val="single"/>
          </w:rPr>
          <w:t>http://www.feb-</w:t>
        </w:r>
      </w:hyperlink>
      <w:r>
        <w:rPr>
          <w:spacing w:val="-58"/>
        </w:rPr>
        <w:t xml:space="preserve"> </w:t>
      </w:r>
      <w:hyperlink r:id="rId19">
        <w:r>
          <w:rPr>
            <w:u w:val="single"/>
          </w:rPr>
          <w:t>web.ru/</w:t>
        </w:r>
        <w:proofErr w:type="spellStart"/>
        <w:r>
          <w:rPr>
            <w:u w:val="single"/>
          </w:rPr>
          <w:t>feb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tolstoy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default,asp</w:t>
        </w:r>
        <w:proofErr w:type="spellEnd"/>
      </w:hyperlink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ЭНИ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издания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мемуарная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прижизненная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-2"/>
        </w:rPr>
        <w:t xml:space="preserve"> </w:t>
      </w:r>
      <w:r>
        <w:t>пособия.</w:t>
      </w:r>
    </w:p>
    <w:p w:rsidR="00047667" w:rsidRDefault="00FB2CF6">
      <w:pPr>
        <w:pStyle w:val="a3"/>
        <w:spacing w:before="1"/>
        <w:ind w:left="222" w:right="168"/>
        <w:jc w:val="both"/>
      </w:pPr>
      <w:r>
        <w:t xml:space="preserve">Мир Льва Толстого. </w:t>
      </w:r>
      <w:hyperlink r:id="rId20">
        <w:r>
          <w:rPr>
            <w:u w:val="single"/>
          </w:rPr>
          <w:t>http://www.tula.net/tgpu/Tolstoy</w:t>
        </w:r>
      </w:hyperlink>
      <w:r>
        <w:rPr>
          <w:u w:val="single"/>
        </w:rPr>
        <w:t>.</w:t>
      </w:r>
      <w:r>
        <w:rPr>
          <w:spacing w:val="1"/>
        </w:rPr>
        <w:t xml:space="preserve"> </w:t>
      </w:r>
      <w:r>
        <w:t>Материалы сайта сгруппированы в</w:t>
      </w:r>
      <w:r>
        <w:rPr>
          <w:spacing w:val="1"/>
        </w:rPr>
        <w:t xml:space="preserve"> </w:t>
      </w:r>
      <w:r>
        <w:t>разделы: «Этапы великой жизни», «Памятные толстовские места в России», «Друзья и</w:t>
      </w:r>
      <w:r>
        <w:rPr>
          <w:spacing w:val="1"/>
        </w:rPr>
        <w:t xml:space="preserve"> </w:t>
      </w:r>
      <w:r>
        <w:t>близкие Льва Толстого», «Человек-Художник-Мыслитель», «От Яснополянской школы к</w:t>
      </w:r>
      <w:r>
        <w:rPr>
          <w:spacing w:val="1"/>
        </w:rPr>
        <w:t xml:space="preserve"> </w:t>
      </w:r>
      <w:r>
        <w:t>"Школе</w:t>
      </w:r>
      <w:r>
        <w:rPr>
          <w:spacing w:val="19"/>
        </w:rPr>
        <w:t xml:space="preserve"> </w:t>
      </w:r>
      <w:r>
        <w:t>Л.Н.</w:t>
      </w:r>
      <w:r>
        <w:rPr>
          <w:spacing w:val="21"/>
        </w:rPr>
        <w:t xml:space="preserve"> </w:t>
      </w:r>
      <w:r>
        <w:t>Толстого»,</w:t>
      </w:r>
      <w:r>
        <w:rPr>
          <w:spacing w:val="28"/>
        </w:rPr>
        <w:t xml:space="preserve"> </w:t>
      </w:r>
      <w:r>
        <w:t>«Толстой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русская</w:t>
      </w:r>
      <w:r>
        <w:rPr>
          <w:spacing w:val="23"/>
        </w:rPr>
        <w:t xml:space="preserve"> </w:t>
      </w:r>
      <w:r>
        <w:t>литература»,</w:t>
      </w:r>
      <w:r>
        <w:rPr>
          <w:spacing w:val="28"/>
        </w:rPr>
        <w:t xml:space="preserve"> </w:t>
      </w:r>
      <w:r>
        <w:t>«Толстой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зарубежный</w:t>
      </w:r>
      <w:r>
        <w:rPr>
          <w:spacing w:val="21"/>
        </w:rPr>
        <w:t xml:space="preserve"> </w:t>
      </w:r>
      <w:r>
        <w:t>мир»,</w:t>
      </w:r>
    </w:p>
    <w:p w:rsidR="00047667" w:rsidRDefault="00FB2CF6">
      <w:pPr>
        <w:pStyle w:val="a3"/>
        <w:ind w:left="222"/>
        <w:jc w:val="both"/>
      </w:pPr>
      <w:r>
        <w:t>«Толстой,</w:t>
      </w:r>
      <w:r>
        <w:rPr>
          <w:spacing w:val="71"/>
        </w:rPr>
        <w:t xml:space="preserve"> </w:t>
      </w:r>
      <w:r>
        <w:t>мудрецы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мыслители»,</w:t>
      </w:r>
      <w:r>
        <w:rPr>
          <w:spacing w:val="78"/>
        </w:rPr>
        <w:t xml:space="preserve"> </w:t>
      </w:r>
      <w:r>
        <w:t>«Толстой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Толстом:</w:t>
      </w:r>
      <w:r>
        <w:rPr>
          <w:spacing w:val="71"/>
        </w:rPr>
        <w:t xml:space="preserve"> </w:t>
      </w:r>
      <w:r>
        <w:t>литературное</w:t>
      </w:r>
      <w:r>
        <w:rPr>
          <w:spacing w:val="71"/>
        </w:rPr>
        <w:t xml:space="preserve"> </w:t>
      </w:r>
      <w:r>
        <w:t>обозрение»,</w:t>
      </w:r>
    </w:p>
    <w:p w:rsidR="00047667" w:rsidRDefault="00FB2CF6">
      <w:pPr>
        <w:pStyle w:val="a3"/>
        <w:ind w:left="222" w:right="165"/>
        <w:jc w:val="both"/>
      </w:pPr>
      <w:r>
        <w:t xml:space="preserve">«Картотека </w:t>
      </w:r>
      <w:proofErr w:type="spellStart"/>
      <w:r>
        <w:t>толстоведов</w:t>
      </w:r>
      <w:proofErr w:type="spellEnd"/>
      <w:r>
        <w:t xml:space="preserve"> России и мира», «Бюро информации и заявок», «Форум: Диалоги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Толстом».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Тульским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университетом</w:t>
      </w:r>
      <w:r>
        <w:rPr>
          <w:spacing w:val="-1"/>
        </w:rPr>
        <w:t xml:space="preserve"> </w:t>
      </w:r>
      <w:r>
        <w:t>им. Л.Н. Толстого.</w:t>
      </w:r>
    </w:p>
    <w:p w:rsidR="00047667" w:rsidRDefault="00FB2CF6">
      <w:pPr>
        <w:pStyle w:val="a3"/>
        <w:ind w:left="222" w:right="167"/>
        <w:jc w:val="both"/>
      </w:pPr>
      <w:r>
        <w:t>Сайт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путеводителя.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ставили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задачу</w:t>
      </w:r>
      <w:r>
        <w:rPr>
          <w:spacing w:val="-57"/>
        </w:rPr>
        <w:t xml:space="preserve"> </w:t>
      </w:r>
      <w:r>
        <w:t>сориентировать,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связанном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 о взглядах на вопросы политики, религии, семьи, творчества в разные периоды</w:t>
      </w:r>
      <w:r>
        <w:rPr>
          <w:spacing w:val="1"/>
        </w:rPr>
        <w:t xml:space="preserve"> </w:t>
      </w:r>
      <w:r>
        <w:t>его жизни, о толстовских героях, о роли Толстого и значении его наследия в российской и</w:t>
      </w:r>
      <w:r>
        <w:rPr>
          <w:spacing w:val="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архив</w:t>
      </w:r>
      <w:r>
        <w:rPr>
          <w:spacing w:val="-2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3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жизни.</w:t>
      </w:r>
    </w:p>
    <w:p w:rsidR="00047667" w:rsidRDefault="00047667">
      <w:pPr>
        <w:pStyle w:val="a3"/>
        <w:spacing w:before="1"/>
      </w:pPr>
    </w:p>
    <w:p w:rsidR="00047667" w:rsidRDefault="00FB2CF6">
      <w:pPr>
        <w:pStyle w:val="a3"/>
        <w:ind w:left="222"/>
        <w:jc w:val="both"/>
      </w:pPr>
      <w:r>
        <w:rPr>
          <w:b/>
        </w:rPr>
        <w:t>Тютчев</w:t>
      </w:r>
      <w:r>
        <w:rPr>
          <w:b/>
          <w:spacing w:val="-5"/>
        </w:rPr>
        <w:t xml:space="preserve"> </w:t>
      </w:r>
      <w:r>
        <w:rPr>
          <w:b/>
        </w:rPr>
        <w:t>Ф.И.:</w:t>
      </w:r>
      <w:r>
        <w:rPr>
          <w:b/>
          <w:spacing w:val="-3"/>
        </w:rPr>
        <w:t xml:space="preserve"> </w:t>
      </w:r>
      <w:r>
        <w:t>ЭНИ</w:t>
      </w:r>
      <w:r>
        <w:rPr>
          <w:spacing w:val="-1"/>
        </w:rPr>
        <w:t xml:space="preserve"> </w:t>
      </w:r>
      <w:r>
        <w:t>«Тютчев».</w:t>
      </w:r>
      <w:r>
        <w:rPr>
          <w:spacing w:val="-2"/>
        </w:rPr>
        <w:t xml:space="preserve"> </w:t>
      </w:r>
      <w:hyperlink r:id="rId21">
        <w:r>
          <w:rPr>
            <w:u w:val="single"/>
          </w:rPr>
          <w:t>http://www.feb-web.ru/feb/tyutchev/default.asp</w:t>
        </w:r>
      </w:hyperlink>
    </w:p>
    <w:p w:rsidR="00047667" w:rsidRDefault="00FB2CF6">
      <w:pPr>
        <w:pStyle w:val="a3"/>
        <w:ind w:left="222" w:right="171"/>
        <w:jc w:val="both"/>
      </w:pPr>
      <w:r>
        <w:t>Электронное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авторитетные собрания сочинений поэта, издания отдельных его писем и документов,</w:t>
      </w:r>
      <w:r>
        <w:rPr>
          <w:spacing w:val="1"/>
        </w:rPr>
        <w:t xml:space="preserve"> </w:t>
      </w:r>
      <w:r>
        <w:t>мемуарная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прижизненная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о Тютчеве, библиография.</w:t>
      </w:r>
    </w:p>
    <w:p w:rsidR="00047667" w:rsidRDefault="00047667">
      <w:pPr>
        <w:jc w:val="both"/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p w:rsidR="00047667" w:rsidRDefault="00FB2CF6">
      <w:pPr>
        <w:pStyle w:val="a3"/>
        <w:spacing w:before="68"/>
        <w:ind w:left="222" w:right="168"/>
        <w:jc w:val="both"/>
      </w:pPr>
      <w:r>
        <w:lastRenderedPageBreak/>
        <w:t xml:space="preserve">Тютчев Ф. И. </w:t>
      </w:r>
      <w:hyperlink r:id="rId22">
        <w:r>
          <w:rPr>
            <w:u w:val="single"/>
          </w:rPr>
          <w:t>http://fedor-tutchev.narod.ru</w:t>
        </w:r>
      </w:hyperlink>
      <w:r>
        <w:rPr>
          <w:spacing w:val="1"/>
        </w:rPr>
        <w:t xml:space="preserve"> </w:t>
      </w:r>
      <w:r>
        <w:t>На сайте предлагаются: полная биография и</w:t>
      </w:r>
      <w:r>
        <w:rPr>
          <w:spacing w:val="1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поэта, библиография, ссылки.</w:t>
      </w:r>
    </w:p>
    <w:p w:rsidR="00047667" w:rsidRDefault="00FB2CF6">
      <w:pPr>
        <w:pStyle w:val="a3"/>
        <w:spacing w:before="1"/>
        <w:ind w:left="222" w:right="166"/>
        <w:jc w:val="both"/>
      </w:pPr>
      <w:r>
        <w:rPr>
          <w:b/>
        </w:rPr>
        <w:t xml:space="preserve">Максим Горький: </w:t>
      </w:r>
      <w:hyperlink r:id="rId23">
        <w:r>
          <w:rPr>
            <w:u w:val="single"/>
          </w:rPr>
          <w:t>http://gorkiy-lit.ru</w:t>
        </w:r>
        <w:r>
          <w:t xml:space="preserve"> </w:t>
        </w:r>
      </w:hyperlink>
      <w:r>
        <w:t>Страница писателя на сайте, посвященном русским</w:t>
      </w:r>
      <w:r>
        <w:rPr>
          <w:spacing w:val="1"/>
        </w:rPr>
        <w:t xml:space="preserve"> </w:t>
      </w:r>
      <w:r>
        <w:t>писателям, на ней собраны не только произведения, письма, статьи М. Горького, а также</w:t>
      </w:r>
      <w:r>
        <w:rPr>
          <w:spacing w:val="1"/>
        </w:rPr>
        <w:t xml:space="preserve"> </w:t>
      </w:r>
      <w:r>
        <w:t>критические</w:t>
      </w:r>
      <w:r>
        <w:rPr>
          <w:spacing w:val="-3"/>
        </w:rPr>
        <w:t xml:space="preserve"> </w:t>
      </w:r>
      <w:r>
        <w:t>статьи,</w:t>
      </w:r>
      <w:r>
        <w:rPr>
          <w:spacing w:val="-2"/>
        </w:rPr>
        <w:t xml:space="preserve"> </w:t>
      </w:r>
      <w:r>
        <w:t>библиографии,</w:t>
      </w:r>
      <w:r>
        <w:rPr>
          <w:spacing w:val="-1"/>
        </w:rPr>
        <w:t xml:space="preserve"> </w:t>
      </w:r>
      <w:r>
        <w:t>воспоминания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Горьком,</w:t>
      </w:r>
      <w:r>
        <w:rPr>
          <w:spacing w:val="-2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музеях.</w:t>
      </w:r>
    </w:p>
    <w:p w:rsidR="00047667" w:rsidRDefault="00FB2CF6">
      <w:pPr>
        <w:pStyle w:val="a3"/>
        <w:ind w:left="222" w:right="166"/>
        <w:jc w:val="both"/>
      </w:pPr>
      <w:r>
        <w:t>Блог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proofErr w:type="spellStart"/>
      <w:r>
        <w:t>А.С.Пушкина</w:t>
      </w:r>
      <w:proofErr w:type="spellEnd"/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.Ч</w:t>
      </w:r>
      <w:proofErr w:type="gramEnd"/>
      <w:r>
        <w:t>елябинска</w:t>
      </w:r>
      <w:proofErr w:type="spellEnd"/>
      <w:r>
        <w:t>:</w:t>
      </w:r>
      <w:r>
        <w:rPr>
          <w:spacing w:val="1"/>
        </w:rPr>
        <w:t xml:space="preserve"> </w:t>
      </w:r>
      <w:r>
        <w:t>«</w:t>
      </w:r>
      <w:proofErr w:type="spellStart"/>
      <w:r>
        <w:t>ВО</w:t>
      </w:r>
      <w:proofErr w:type="gramStart"/>
      <w:r>
        <w:t>!к</w:t>
      </w:r>
      <w:proofErr w:type="gramEnd"/>
      <w:r>
        <w:t>руг</w:t>
      </w:r>
      <w:proofErr w:type="spellEnd"/>
      <w:r>
        <w:rPr>
          <w:spacing w:val="1"/>
        </w:rPr>
        <w:t xml:space="preserve"> </w:t>
      </w:r>
      <w:r>
        <w:t>книг»</w:t>
      </w:r>
      <w:r>
        <w:rPr>
          <w:spacing w:val="1"/>
        </w:rPr>
        <w:t xml:space="preserve"> </w:t>
      </w:r>
      <w:r>
        <w:t>Максим</w:t>
      </w:r>
      <w:r>
        <w:rPr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шаржах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карикатурах:</w:t>
      </w:r>
      <w:r>
        <w:rPr>
          <w:spacing w:val="1"/>
        </w:rPr>
        <w:t xml:space="preserve"> </w:t>
      </w:r>
      <w:hyperlink r:id="rId24">
        <w:r>
          <w:rPr>
            <w:u w:val="single"/>
          </w:rPr>
          <w:t>http://vokrugknig.blogspot.com/2018/03/blog-post_56.html</w:t>
        </w:r>
      </w:hyperlink>
    </w:p>
    <w:p w:rsidR="00047667" w:rsidRDefault="00FB2CF6">
      <w:pPr>
        <w:pStyle w:val="a3"/>
        <w:tabs>
          <w:tab w:val="left" w:pos="1577"/>
          <w:tab w:val="left" w:pos="3483"/>
          <w:tab w:val="left" w:pos="5133"/>
          <w:tab w:val="left" w:pos="6194"/>
          <w:tab w:val="left" w:pos="7696"/>
          <w:tab w:val="left" w:pos="9032"/>
        </w:tabs>
        <w:ind w:left="222" w:right="170"/>
        <w:jc w:val="both"/>
      </w:pPr>
      <w:r>
        <w:rPr>
          <w:b/>
        </w:rPr>
        <w:t>Лев</w:t>
      </w:r>
      <w:r>
        <w:rPr>
          <w:b/>
        </w:rPr>
        <w:tab/>
        <w:t>Соболев</w:t>
      </w:r>
      <w:r>
        <w:t>,</w:t>
      </w:r>
      <w:r>
        <w:tab/>
        <w:t>лекция</w:t>
      </w:r>
      <w:r>
        <w:tab/>
        <w:t>о</w:t>
      </w:r>
      <w:r>
        <w:tab/>
        <w:t>пьесе</w:t>
      </w:r>
      <w:r>
        <w:tab/>
        <w:t>«На</w:t>
      </w:r>
      <w:r>
        <w:tab/>
      </w:r>
      <w:r>
        <w:rPr>
          <w:spacing w:val="-1"/>
        </w:rPr>
        <w:t>дне»:</w:t>
      </w:r>
      <w:r>
        <w:rPr>
          <w:spacing w:val="-58"/>
        </w:rPr>
        <w:t xml:space="preserve"> </w:t>
      </w:r>
      <w:hyperlink r:id="rId25">
        <w:r>
          <w:rPr>
            <w:u w:val="single"/>
          </w:rPr>
          <w:t>https://www.youtube.com/watch?v=cVC6A8e3Wlg&amp;ab_channel=%D0%A1%D0%B2%D1%8F</w:t>
        </w:r>
      </w:hyperlink>
    </w:p>
    <w:p w:rsidR="00047667" w:rsidRPr="00FB2CF6" w:rsidRDefault="00A035DF">
      <w:pPr>
        <w:pStyle w:val="a3"/>
        <w:ind w:left="222"/>
        <w:rPr>
          <w:lang w:val="en-US"/>
        </w:rPr>
      </w:pPr>
      <w:hyperlink r:id="rId26">
        <w:r w:rsidR="00FB2CF6" w:rsidRPr="00FB2CF6">
          <w:rPr>
            <w:u w:val="single"/>
            <w:lang w:val="en-US"/>
          </w:rPr>
          <w:t>%D1%82%D0%BE%D1%81%D0%BB%D0%B0%D0%B2%D0%A5%D1%83%D0%B4%D1</w:t>
        </w:r>
      </w:hyperlink>
    </w:p>
    <w:p w:rsidR="00047667" w:rsidRDefault="00A035DF">
      <w:pPr>
        <w:pStyle w:val="a3"/>
        <w:ind w:left="222"/>
      </w:pPr>
      <w:hyperlink r:id="rId27">
        <w:r w:rsidR="00FB2CF6">
          <w:rPr>
            <w:u w:val="single"/>
          </w:rPr>
          <w:t>%8F%D0%BA%D0%BE%D0%B2</w:t>
        </w:r>
      </w:hyperlink>
    </w:p>
    <w:p w:rsidR="00047667" w:rsidRDefault="00047667">
      <w:pPr>
        <w:pStyle w:val="a3"/>
        <w:spacing w:before="2"/>
        <w:rPr>
          <w:sz w:val="16"/>
        </w:rPr>
      </w:pPr>
    </w:p>
    <w:p w:rsidR="00047667" w:rsidRDefault="00FB2CF6">
      <w:pPr>
        <w:spacing w:before="90"/>
        <w:ind w:left="222"/>
        <w:rPr>
          <w:sz w:val="24"/>
        </w:rPr>
      </w:pPr>
      <w:r>
        <w:rPr>
          <w:b/>
          <w:sz w:val="24"/>
        </w:rPr>
        <w:t>Солженицын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А.И.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hyperlink r:id="rId28">
        <w:r>
          <w:rPr>
            <w:sz w:val="24"/>
            <w:u w:val="single"/>
          </w:rPr>
          <w:t>http://www.solzhenitsyn.ru/</w:t>
        </w:r>
      </w:hyperlink>
    </w:p>
    <w:p w:rsidR="00047667" w:rsidRDefault="00FB2CF6">
      <w:pPr>
        <w:pStyle w:val="a3"/>
        <w:ind w:left="222"/>
      </w:pPr>
      <w:r>
        <w:rPr>
          <w:b/>
        </w:rPr>
        <w:t>Бродский</w:t>
      </w:r>
      <w:r>
        <w:rPr>
          <w:b/>
          <w:spacing w:val="-3"/>
        </w:rPr>
        <w:t xml:space="preserve"> </w:t>
      </w:r>
      <w:r>
        <w:t>И.:</w:t>
      </w:r>
      <w:r>
        <w:rPr>
          <w:spacing w:val="-6"/>
        </w:rPr>
        <w:t xml:space="preserve"> </w:t>
      </w:r>
      <w:r>
        <w:t>Бродский-онлайн:</w:t>
      </w:r>
      <w:r>
        <w:rPr>
          <w:spacing w:val="-4"/>
        </w:rPr>
        <w:t xml:space="preserve"> </w:t>
      </w:r>
      <w:hyperlink r:id="rId29">
        <w:r>
          <w:rPr>
            <w:u w:val="single"/>
          </w:rPr>
          <w:t>https://brodsky.online/</w:t>
        </w:r>
      </w:hyperlink>
    </w:p>
    <w:p w:rsidR="00047667" w:rsidRDefault="00FB2CF6">
      <w:pPr>
        <w:pStyle w:val="a3"/>
        <w:tabs>
          <w:tab w:val="left" w:pos="1313"/>
          <w:tab w:val="left" w:pos="2262"/>
          <w:tab w:val="left" w:pos="3504"/>
          <w:tab w:val="left" w:pos="4454"/>
          <w:tab w:val="left" w:pos="4835"/>
          <w:tab w:val="left" w:pos="5744"/>
          <w:tab w:val="left" w:pos="6577"/>
          <w:tab w:val="left" w:pos="7773"/>
          <w:tab w:val="left" w:pos="8711"/>
        </w:tabs>
        <w:ind w:left="222" w:right="166"/>
      </w:pPr>
      <w:r>
        <w:rPr>
          <w:b/>
        </w:rPr>
        <w:t>Лотман</w:t>
      </w:r>
      <w:r>
        <w:rPr>
          <w:b/>
        </w:rPr>
        <w:tab/>
        <w:t>Ю.М.:</w:t>
      </w:r>
      <w:r>
        <w:rPr>
          <w:b/>
        </w:rPr>
        <w:tab/>
      </w:r>
      <w:r>
        <w:t>Собрание</w:t>
      </w:r>
      <w:r>
        <w:tab/>
        <w:t>трудов</w:t>
      </w:r>
      <w:r>
        <w:tab/>
        <w:t>и</w:t>
      </w:r>
      <w:r>
        <w:tab/>
        <w:t>статей</w:t>
      </w:r>
      <w:r>
        <w:tab/>
        <w:t>Ю.М.</w:t>
      </w:r>
      <w:r>
        <w:tab/>
        <w:t>Лотмана.</w:t>
      </w:r>
      <w:r>
        <w:tab/>
        <w:t>Режим</w:t>
      </w:r>
      <w:r>
        <w:tab/>
      </w:r>
      <w:r>
        <w:rPr>
          <w:spacing w:val="-1"/>
        </w:rPr>
        <w:t>доступа.</w:t>
      </w:r>
      <w:r>
        <w:rPr>
          <w:spacing w:val="-57"/>
        </w:rPr>
        <w:t xml:space="preserve"> </w:t>
      </w:r>
      <w:hyperlink r:id="rId30">
        <w:r>
          <w:rPr>
            <w:u w:val="single"/>
          </w:rPr>
          <w:t>http://www.ruthenia.ru/lotman/papers/</w:t>
        </w:r>
      </w:hyperlink>
    </w:p>
    <w:p w:rsidR="00047667" w:rsidRDefault="00FB2CF6">
      <w:pPr>
        <w:spacing w:before="1"/>
        <w:ind w:left="222" w:right="163"/>
        <w:jc w:val="both"/>
      </w:pPr>
      <w:r>
        <w:rPr>
          <w:sz w:val="24"/>
        </w:rPr>
        <w:t>LOTMANIANA</w:t>
      </w:r>
      <w:r>
        <w:rPr>
          <w:spacing w:val="1"/>
          <w:sz w:val="24"/>
        </w:rPr>
        <w:t xml:space="preserve"> </w:t>
      </w:r>
      <w:r>
        <w:rPr>
          <w:sz w:val="24"/>
        </w:rPr>
        <w:t>TARTUENSIA.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Ruthenia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6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литературы и отделения </w:t>
      </w:r>
      <w:r>
        <w:t xml:space="preserve">семиотики Тартуского университета. </w:t>
      </w:r>
      <w:proofErr w:type="gramStart"/>
      <w:r>
        <w:t>(В частности в доступе статьи: о</w:t>
      </w:r>
      <w:r>
        <w:rPr>
          <w:spacing w:val="1"/>
        </w:rPr>
        <w:t xml:space="preserve"> </w:t>
      </w:r>
      <w:r>
        <w:t>русских поэтах, анализы стихотворений:</w:t>
      </w:r>
      <w:proofErr w:type="gramEnd"/>
      <w:r>
        <w:t xml:space="preserve"> Ф. И. Тютчев. Два голоса, Н. А. Некрасов. Последние</w:t>
      </w:r>
      <w:r>
        <w:rPr>
          <w:spacing w:val="1"/>
        </w:rPr>
        <w:t xml:space="preserve"> </w:t>
      </w:r>
      <w:r>
        <w:t>элегии,</w:t>
      </w:r>
      <w:r>
        <w:rPr>
          <w:spacing w:val="-1"/>
        </w:rPr>
        <w:t xml:space="preserve"> </w:t>
      </w:r>
      <w:r>
        <w:t>В.В. Маяковский.</w:t>
      </w:r>
      <w:r>
        <w:rPr>
          <w:spacing w:val="-3"/>
        </w:rPr>
        <w:t xml:space="preserve"> </w:t>
      </w:r>
      <w:proofErr w:type="gramStart"/>
      <w:r>
        <w:t>Схема смеха и др.).</w:t>
      </w:r>
      <w:proofErr w:type="gramEnd"/>
    </w:p>
    <w:p w:rsidR="00047667" w:rsidRDefault="00FB2CF6">
      <w:pPr>
        <w:ind w:left="222" w:right="164"/>
        <w:jc w:val="both"/>
      </w:pPr>
      <w:proofErr w:type="spellStart"/>
      <w:r>
        <w:t>Совлит</w:t>
      </w:r>
      <w:proofErr w:type="spellEnd"/>
      <w:r>
        <w:t>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Библиография.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proofErr w:type="spellStart"/>
      <w:r>
        <w:t>Ruthenia</w:t>
      </w:r>
      <w:proofErr w:type="spellEnd"/>
      <w:r>
        <w:t>, кафедры русской литературы и отделения семиотики Тартуского университета. Режим</w:t>
      </w:r>
      <w:r>
        <w:rPr>
          <w:spacing w:val="1"/>
        </w:rPr>
        <w:t xml:space="preserve"> </w:t>
      </w:r>
      <w:r>
        <w:t xml:space="preserve">доступа: </w:t>
      </w:r>
      <w:hyperlink r:id="rId31">
        <w:r>
          <w:rPr>
            <w:u w:val="single"/>
          </w:rPr>
          <w:t>http://www.ruthenia.ru/sovlit/</w:t>
        </w:r>
      </w:hyperlink>
      <w:r>
        <w:rPr>
          <w:spacing w:val="1"/>
        </w:rPr>
        <w:t xml:space="preserve"> </w:t>
      </w:r>
      <w:r>
        <w:t>Сайт посвящен русской литературе XX века и представляет</w:t>
      </w:r>
      <w:r>
        <w:rPr>
          <w:spacing w:val="1"/>
        </w:rPr>
        <w:t xml:space="preserve"> </w:t>
      </w:r>
      <w:r>
        <w:t>художественные и другие тексты этого времени, многие из которых давно не переиздавались,</w:t>
      </w:r>
      <w:r>
        <w:rPr>
          <w:spacing w:val="1"/>
        </w:rPr>
        <w:t xml:space="preserve"> </w:t>
      </w:r>
      <w:r>
        <w:t>издания, а также исследования, справочные материалы и др. Здесь представлены полнотекстовые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сборников</w:t>
      </w:r>
      <w:r>
        <w:rPr>
          <w:spacing w:val="1"/>
        </w:rPr>
        <w:t xml:space="preserve"> </w:t>
      </w:r>
      <w:r>
        <w:t>1920-30х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З.Г.</w:t>
      </w:r>
      <w:r>
        <w:rPr>
          <w:spacing w:val="1"/>
        </w:rPr>
        <w:t xml:space="preserve"> </w:t>
      </w:r>
      <w:proofErr w:type="spellStart"/>
      <w:r>
        <w:t>Минц</w:t>
      </w:r>
      <w:proofErr w:type="spellEnd"/>
      <w:r>
        <w:t>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доступа:</w:t>
      </w:r>
      <w:r>
        <w:rPr>
          <w:spacing w:val="55"/>
        </w:rPr>
        <w:t xml:space="preserve"> </w:t>
      </w:r>
      <w:hyperlink r:id="rId32">
        <w:r>
          <w:rPr>
            <w:u w:val="single"/>
          </w:rPr>
          <w:t>http://www.ruthenia.ru/mints/</w:t>
        </w:r>
      </w:hyperlink>
      <w:r>
        <w:t xml:space="preserve">   Совместный проект </w:t>
      </w:r>
      <w:proofErr w:type="spellStart"/>
      <w:r>
        <w:t>Ruthenia</w:t>
      </w:r>
      <w:proofErr w:type="spellEnd"/>
      <w:r>
        <w:t>, кафедры русской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семиотики</w:t>
      </w:r>
      <w:r>
        <w:rPr>
          <w:spacing w:val="-3"/>
        </w:rPr>
        <w:t xml:space="preserve"> </w:t>
      </w:r>
      <w:r>
        <w:t>Тартуского университета.</w:t>
      </w:r>
    </w:p>
    <w:p w:rsidR="00047667" w:rsidRDefault="00FB2CF6">
      <w:pPr>
        <w:spacing w:line="276" w:lineRule="exact"/>
        <w:ind w:left="222"/>
        <w:jc w:val="both"/>
        <w:rPr>
          <w:sz w:val="24"/>
        </w:rPr>
      </w:pPr>
      <w:r>
        <w:rPr>
          <w:b/>
          <w:sz w:val="24"/>
        </w:rPr>
        <w:t>Журнальный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(ЖЗ)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33">
        <w:r>
          <w:rPr>
            <w:sz w:val="24"/>
            <w:u w:val="single"/>
          </w:rPr>
          <w:t>http://magazines.russ.ru/</w:t>
        </w:r>
      </w:hyperlink>
    </w:p>
    <w:p w:rsidR="00047667" w:rsidRDefault="00FB2CF6">
      <w:pPr>
        <w:ind w:left="222" w:right="165"/>
        <w:jc w:val="both"/>
      </w:pPr>
      <w:r>
        <w:t xml:space="preserve">ЖЗ является некоммерческим литературным </w:t>
      </w:r>
      <w:proofErr w:type="gramStart"/>
      <w:r>
        <w:t>интернет-проектом</w:t>
      </w:r>
      <w:proofErr w:type="gramEnd"/>
      <w:r>
        <w:t>, представляющим деятельность</w:t>
      </w:r>
      <w:r>
        <w:rPr>
          <w:spacing w:val="1"/>
        </w:rPr>
        <w:t xml:space="preserve"> </w:t>
      </w:r>
      <w:r>
        <w:t>русских толстых литературно-художественных и гуманитарных журналов, выходящих в России 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 Здесь представлены</w:t>
      </w:r>
      <w:r>
        <w:rPr>
          <w:spacing w:val="1"/>
        </w:rPr>
        <w:t xml:space="preserve"> </w:t>
      </w:r>
      <w:r>
        <w:t>«толстые» литературно-художественные журналы</w:t>
      </w:r>
      <w:r>
        <w:rPr>
          <w:spacing w:val="1"/>
        </w:rPr>
        <w:t xml:space="preserve"> </w:t>
      </w:r>
      <w:r>
        <w:t>и журналы</w:t>
      </w:r>
      <w:r>
        <w:rPr>
          <w:spacing w:val="1"/>
        </w:rPr>
        <w:t xml:space="preserve"> </w:t>
      </w:r>
      <w:r>
        <w:t>научные,</w:t>
      </w:r>
      <w:r>
        <w:rPr>
          <w:spacing w:val="-1"/>
        </w:rPr>
        <w:t xml:space="preserve"> </w:t>
      </w:r>
      <w:r>
        <w:t>посвященные изучению художественной</w:t>
      </w:r>
      <w:r>
        <w:rPr>
          <w:spacing w:val="-3"/>
        </w:rPr>
        <w:t xml:space="preserve"> </w:t>
      </w:r>
      <w:r>
        <w:t>литературы.</w:t>
      </w:r>
    </w:p>
    <w:p w:rsidR="00047667" w:rsidRDefault="00FB2CF6">
      <w:pPr>
        <w:pStyle w:val="a3"/>
        <w:spacing w:before="1"/>
        <w:ind w:left="222"/>
        <w:jc w:val="both"/>
      </w:pPr>
      <w:r>
        <w:t>Большой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Биографический</w:t>
      </w:r>
      <w:r>
        <w:rPr>
          <w:spacing w:val="-3"/>
        </w:rPr>
        <w:t xml:space="preserve"> </w:t>
      </w:r>
      <w:r>
        <w:t>Словарь.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34">
        <w:r>
          <w:rPr>
            <w:u w:val="single"/>
          </w:rPr>
          <w:t>http://www/rulex.ru/be.htm</w:t>
        </w:r>
      </w:hyperlink>
    </w:p>
    <w:p w:rsidR="00047667" w:rsidRDefault="00FB2CF6">
      <w:pPr>
        <w:ind w:left="222" w:right="164"/>
        <w:jc w:val="both"/>
      </w:pPr>
      <w:r>
        <w:rPr>
          <w:b/>
          <w:sz w:val="24"/>
        </w:rPr>
        <w:t>Периодические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t>«Филологический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(региональный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словесников Урала). Ежегодник «Русская литература ХХ - ХХ</w:t>
      </w:r>
      <w:proofErr w:type="gramStart"/>
      <w:r>
        <w:t>I</w:t>
      </w:r>
      <w:proofErr w:type="gramEnd"/>
      <w:r>
        <w:t xml:space="preserve"> века: направления и течения».</w:t>
      </w:r>
      <w:r>
        <w:rPr>
          <w:spacing w:val="1"/>
        </w:rPr>
        <w:t xml:space="preserve"> </w:t>
      </w:r>
      <w:r>
        <w:t>Издательская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филологических</w:t>
      </w:r>
      <w:r>
        <w:rPr>
          <w:spacing w:val="1"/>
        </w:rPr>
        <w:t xml:space="preserve"> </w:t>
      </w:r>
      <w:r>
        <w:t>исследований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стратегий</w:t>
      </w:r>
    </w:p>
    <w:p w:rsidR="00047667" w:rsidRDefault="00FB2CF6">
      <w:pPr>
        <w:spacing w:before="1"/>
        <w:ind w:left="222"/>
        <w:jc w:val="both"/>
        <w:rPr>
          <w:sz w:val="24"/>
        </w:rPr>
      </w:pPr>
      <w:r>
        <w:t>«Словесник»:</w:t>
      </w:r>
      <w:r>
        <w:rPr>
          <w:spacing w:val="-4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доступа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hyperlink r:id="rId35">
        <w:r>
          <w:rPr>
            <w:sz w:val="24"/>
            <w:u w:val="single"/>
          </w:rPr>
          <w:t>http://slovesnikural.narod.ru/periodika.html</w:t>
        </w:r>
      </w:hyperlink>
    </w:p>
    <w:p w:rsidR="00047667" w:rsidRDefault="00FB2CF6">
      <w:pPr>
        <w:pStyle w:val="a3"/>
        <w:ind w:left="222" w:right="172"/>
        <w:jc w:val="both"/>
      </w:pPr>
      <w:r>
        <w:t xml:space="preserve">Обзор Интернет-ресурсов по литературе для школы. Режим доступа: </w:t>
      </w:r>
      <w:hyperlink r:id="rId36">
        <w:r>
          <w:t>http://net.edusite.ru/,</w:t>
        </w:r>
      </w:hyperlink>
      <w:r>
        <w:rPr>
          <w:spacing w:val="1"/>
        </w:rPr>
        <w:t xml:space="preserve"> </w:t>
      </w:r>
      <w:hyperlink r:id="rId37">
        <w:r>
          <w:rPr>
            <w:u w:val="single"/>
          </w:rPr>
          <w:t>http://net.edusite.ru/DswMedia/politerature.doc</w:t>
        </w:r>
      </w:hyperlink>
      <w:r>
        <w:t>.</w:t>
      </w:r>
    </w:p>
    <w:p w:rsidR="00047667" w:rsidRDefault="00FB2CF6">
      <w:pPr>
        <w:pStyle w:val="a3"/>
        <w:ind w:left="222" w:right="167"/>
        <w:jc w:val="both"/>
      </w:pPr>
      <w:r>
        <w:t xml:space="preserve">АРЗАМАС: </w:t>
      </w:r>
      <w:hyperlink r:id="rId38">
        <w:r>
          <w:rPr>
            <w:u w:val="single"/>
          </w:rPr>
          <w:t>https://arzamas.academy/courses</w:t>
        </w:r>
        <w:r>
          <w:t>,</w:t>
        </w:r>
      </w:hyperlink>
      <w:r>
        <w:t xml:space="preserve"> Словарь романтика (к романтической прозе)</w:t>
      </w:r>
      <w:r>
        <w:rPr>
          <w:spacing w:val="1"/>
        </w:rPr>
        <w:t xml:space="preserve"> </w:t>
      </w:r>
      <w:hyperlink r:id="rId39">
        <w:r>
          <w:rPr>
            <w:u w:val="single"/>
          </w:rPr>
          <w:t>https://arzamas.academy/materials/2221</w:t>
        </w:r>
      </w:hyperlink>
    </w:p>
    <w:p w:rsidR="00047667" w:rsidRDefault="00FB2CF6">
      <w:pPr>
        <w:pStyle w:val="a3"/>
        <w:ind w:left="222"/>
        <w:jc w:val="both"/>
      </w:pPr>
      <w:r>
        <w:t>ПОЛКА:</w:t>
      </w:r>
      <w:r>
        <w:rPr>
          <w:spacing w:val="-6"/>
        </w:rPr>
        <w:t xml:space="preserve"> </w:t>
      </w:r>
      <w:hyperlink r:id="rId40">
        <w:r>
          <w:rPr>
            <w:u w:val="single"/>
          </w:rPr>
          <w:t>https://polka.academy/materials</w:t>
        </w:r>
      </w:hyperlink>
    </w:p>
    <w:p w:rsidR="00047667" w:rsidRDefault="00FB2CF6">
      <w:pPr>
        <w:spacing w:before="5"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047667" w:rsidRDefault="00FB2CF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right="171" w:firstLine="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ФИОКО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6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 рассказано о подходах к формированию читательской грамотности и приведены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PISA-подобные задания, по которым оценивается </w:t>
      </w:r>
      <w:proofErr w:type="gramStart"/>
      <w:r>
        <w:rPr>
          <w:sz w:val="24"/>
        </w:rPr>
        <w:t>читательская</w:t>
      </w:r>
      <w:proofErr w:type="gramEnd"/>
      <w:r>
        <w:rPr>
          <w:sz w:val="24"/>
        </w:rPr>
        <w:t xml:space="preserve"> и другие грамотности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мониторинга:</w:t>
      </w:r>
      <w:r>
        <w:rPr>
          <w:spacing w:val="2"/>
          <w:sz w:val="24"/>
        </w:rPr>
        <w:t xml:space="preserve"> </w:t>
      </w:r>
      <w:hyperlink r:id="rId41">
        <w:r>
          <w:rPr>
            <w:sz w:val="24"/>
            <w:u w:val="single"/>
          </w:rPr>
          <w:t>https://fioco.ru/Contents/Item/Display/2204638</w:t>
        </w:r>
      </w:hyperlink>
    </w:p>
    <w:p w:rsidR="00047667" w:rsidRDefault="00FB2CF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right="166" w:firstLine="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ИСРО</w:t>
      </w:r>
      <w:r>
        <w:rPr>
          <w:spacing w:val="1"/>
          <w:sz w:val="24"/>
        </w:rPr>
        <w:t xml:space="preserve"> </w:t>
      </w:r>
      <w:r>
        <w:rPr>
          <w:sz w:val="24"/>
        </w:rPr>
        <w:t>РАО</w:t>
      </w:r>
      <w:r>
        <w:rPr>
          <w:spacing w:val="1"/>
          <w:sz w:val="24"/>
        </w:rPr>
        <w:t xml:space="preserve"> </w:t>
      </w:r>
      <w:r>
        <w:rPr>
          <w:sz w:val="24"/>
        </w:rPr>
        <w:t>(Института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 исследований, в которых участвует Россия (в том числе и PISA) и дана их</w:t>
      </w:r>
      <w:r>
        <w:rPr>
          <w:spacing w:val="-57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грамотная аналитика:</w:t>
      </w:r>
      <w:r>
        <w:rPr>
          <w:spacing w:val="2"/>
          <w:sz w:val="24"/>
        </w:rPr>
        <w:t xml:space="preserve"> </w:t>
      </w:r>
      <w:hyperlink r:id="rId42">
        <w:r>
          <w:rPr>
            <w:sz w:val="24"/>
            <w:u w:val="single"/>
          </w:rPr>
          <w:t>http://www.centeroko.ru/</w:t>
        </w:r>
      </w:hyperlink>
    </w:p>
    <w:p w:rsidR="00047667" w:rsidRDefault="00047667">
      <w:pPr>
        <w:jc w:val="both"/>
        <w:rPr>
          <w:sz w:val="24"/>
        </w:rPr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p w:rsidR="00047667" w:rsidRDefault="00FB2CF6">
      <w:pPr>
        <w:pStyle w:val="1"/>
        <w:numPr>
          <w:ilvl w:val="0"/>
          <w:numId w:val="2"/>
        </w:numPr>
        <w:tabs>
          <w:tab w:val="left" w:pos="463"/>
        </w:tabs>
        <w:spacing w:before="73"/>
        <w:ind w:left="462" w:hanging="241"/>
      </w:pPr>
      <w:bookmarkStart w:id="9" w:name="4._Контроль_и_оценка_результатов_освоени"/>
      <w:bookmarkStart w:id="10" w:name="_bookmark3"/>
      <w:bookmarkEnd w:id="9"/>
      <w:bookmarkEnd w:id="10"/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047667" w:rsidRDefault="00047667">
      <w:pPr>
        <w:pStyle w:val="a3"/>
        <w:spacing w:before="4"/>
        <w:rPr>
          <w:b/>
          <w:sz w:val="27"/>
        </w:rPr>
      </w:pPr>
    </w:p>
    <w:p w:rsidR="00047667" w:rsidRDefault="00FB2CF6">
      <w:pPr>
        <w:pStyle w:val="a3"/>
        <w:spacing w:before="1" w:line="276" w:lineRule="auto"/>
        <w:ind w:left="222" w:right="172"/>
        <w:jc w:val="both"/>
      </w:pPr>
      <w:r>
        <w:rPr>
          <w:b/>
        </w:rPr>
        <w:t>Контроль</w:t>
      </w:r>
      <w:r>
        <w:rPr>
          <w:b/>
          <w:spacing w:val="15"/>
        </w:rPr>
        <w:t xml:space="preserve"> </w:t>
      </w:r>
      <w:r>
        <w:rPr>
          <w:b/>
        </w:rPr>
        <w:t>и</w:t>
      </w:r>
      <w:r>
        <w:rPr>
          <w:b/>
          <w:spacing w:val="19"/>
        </w:rPr>
        <w:t xml:space="preserve"> </w:t>
      </w:r>
      <w:r>
        <w:rPr>
          <w:b/>
        </w:rPr>
        <w:t>оценка</w:t>
      </w:r>
      <w:r>
        <w:rPr>
          <w:b/>
          <w:spacing w:val="17"/>
        </w:rPr>
        <w:t xml:space="preserve"> </w:t>
      </w:r>
      <w:r>
        <w:t>раскрываются</w:t>
      </w:r>
      <w:r>
        <w:rPr>
          <w:spacing w:val="17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дисциплинарные</w:t>
      </w:r>
      <w:r>
        <w:rPr>
          <w:spacing w:val="16"/>
        </w:rPr>
        <w:t xml:space="preserve"> </w:t>
      </w:r>
      <w:r>
        <w:t>результаты,</w:t>
      </w:r>
      <w:r>
        <w:rPr>
          <w:spacing w:val="19"/>
        </w:rPr>
        <w:t xml:space="preserve"> </w:t>
      </w:r>
      <w:r>
        <w:t>усвоенные</w:t>
      </w:r>
      <w:r>
        <w:rPr>
          <w:spacing w:val="16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</w:p>
    <w:p w:rsidR="00047667" w:rsidRDefault="00047667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551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76" w:lineRule="exact"/>
              <w:ind w:left="825" w:hanging="7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Общая/профессиональная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75" w:lineRule="exact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2487" w:type="dxa"/>
          </w:tcPr>
          <w:p w:rsidR="00047667" w:rsidRDefault="00FB2CF6">
            <w:pPr>
              <w:pStyle w:val="TableParagraph"/>
              <w:spacing w:line="276" w:lineRule="exact"/>
              <w:ind w:left="515" w:right="369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proofErr w:type="gramStart"/>
            <w:r>
              <w:rPr>
                <w:b/>
                <w:sz w:val="24"/>
              </w:rPr>
              <w:t>оценочных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47667">
        <w:trPr>
          <w:trHeight w:val="258"/>
        </w:trPr>
        <w:tc>
          <w:tcPr>
            <w:tcW w:w="3087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38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  <w:vMerge w:val="restart"/>
          </w:tcPr>
          <w:p w:rsidR="00047667" w:rsidRDefault="00FB2C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 1.2, П/о-с</w:t>
            </w:r>
            <w:r>
              <w:rPr>
                <w:sz w:val="24"/>
                <w:vertAlign w:val="superscript"/>
              </w:rPr>
              <w:t>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FB2CF6">
            <w:pPr>
              <w:pStyle w:val="TableParagraph"/>
              <w:spacing w:before="178"/>
              <w:ind w:left="107" w:right="72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  <w:p w:rsidR="00047667" w:rsidRDefault="00FB2CF6">
            <w:pPr>
              <w:pStyle w:val="TableParagraph"/>
              <w:spacing w:before="1"/>
              <w:ind w:left="107" w:right="81"/>
              <w:rPr>
                <w:sz w:val="24"/>
              </w:rPr>
            </w:pPr>
            <w:r>
              <w:rPr>
                <w:sz w:val="24"/>
              </w:rPr>
              <w:t>практической 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зачете</w:t>
            </w: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4"/>
              </w:rPr>
              <w:t xml:space="preserve"> </w:t>
            </w:r>
            <w:r>
              <w:t>коммуникацию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2" w:lineRule="exact"/>
              <w:ind w:left="107"/>
            </w:pP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07"/>
            </w:pPr>
            <w:r>
              <w:t>контекста.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81" w:line="243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06.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гражданско-патриотическую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позицию,</w:t>
            </w:r>
            <w:r>
              <w:rPr>
                <w:spacing w:val="-4"/>
              </w:rPr>
              <w:t xml:space="preserve"> </w:t>
            </w:r>
            <w:r>
              <w:t>демонстрировать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осознанное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общечеловеческих</w:t>
            </w:r>
            <w:r>
              <w:rPr>
                <w:spacing w:val="-2"/>
              </w:rPr>
              <w:t xml:space="preserve"> </w:t>
            </w:r>
            <w:r>
              <w:t>ценностей,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гармонизации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межнациональных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межрелигиозных</w:t>
            </w:r>
            <w:r>
              <w:rPr>
                <w:spacing w:val="-5"/>
              </w:rPr>
              <w:t xml:space="preserve"> </w:t>
            </w:r>
            <w:r>
              <w:t>отношений,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3" w:lineRule="exact"/>
              <w:ind w:left="107"/>
            </w:pP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антикоррупционного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37"/>
        </w:trPr>
        <w:tc>
          <w:tcPr>
            <w:tcW w:w="3087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59"/>
        </w:trPr>
        <w:tc>
          <w:tcPr>
            <w:tcW w:w="3087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0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4.1, 4.2,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4"/>
              </w:rPr>
              <w:t xml:space="preserve"> </w:t>
            </w:r>
            <w:r>
              <w:t>коммуникацию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государственном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107"/>
            </w:pP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7"/>
            </w:pPr>
            <w:r>
              <w:t>контекста.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375"/>
        </w:trPr>
        <w:tc>
          <w:tcPr>
            <w:tcW w:w="3087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81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line="238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49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A035DF">
      <w:pPr>
        <w:pStyle w:val="a3"/>
        <w:spacing w:before="4"/>
        <w:rPr>
          <w:sz w:val="25"/>
        </w:rPr>
      </w:pPr>
      <w:r>
        <w:pict>
          <v:rect id="_x0000_s1026" style="position:absolute;margin-left:85.1pt;margin-top:16.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47667" w:rsidRDefault="00047667">
      <w:pPr>
        <w:rPr>
          <w:sz w:val="25"/>
        </w:rPr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5088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r>
              <w:lastRenderedPageBreak/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9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before="1" w:line="244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361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6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</w:p>
          <w:p w:rsidR="00047667" w:rsidRDefault="00FB2CF6">
            <w:pPr>
              <w:pStyle w:val="TableParagraph"/>
              <w:spacing w:line="252" w:lineRule="exact"/>
              <w:ind w:left="107" w:right="964"/>
            </w:pPr>
            <w:r>
              <w:t>антикоррупционного</w:t>
            </w:r>
            <w:r>
              <w:rPr>
                <w:spacing w:val="-52"/>
              </w:rPr>
              <w:t xml:space="preserve"> </w:t>
            </w: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036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2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</w:t>
            </w:r>
            <w:r>
              <w:rPr>
                <w:spacing w:val="-3"/>
              </w:rPr>
              <w:t xml:space="preserve"> </w:t>
            </w:r>
            <w:r>
              <w:t>демонстрировать</w:t>
            </w:r>
          </w:p>
          <w:p w:rsidR="00047667" w:rsidRDefault="00FB2CF6">
            <w:pPr>
              <w:pStyle w:val="TableParagraph"/>
              <w:spacing w:line="245" w:lineRule="exact"/>
              <w:ind w:left="107"/>
            </w:pPr>
            <w:r>
              <w:t>осознанное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2.1, 2.2, 2.3, 2.4, 2.5, 2.6,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1910" w:h="16840"/>
          <w:pgMar w:top="1120" w:right="680" w:bottom="880" w:left="1480" w:header="0" w:footer="69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2277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110"/>
            </w:pPr>
            <w:r>
              <w:lastRenderedPageBreak/>
              <w:t>основе традиционных</w:t>
            </w:r>
            <w:r>
              <w:rPr>
                <w:spacing w:val="1"/>
              </w:rPr>
              <w:t xml:space="preserve"> </w:t>
            </w: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line="243" w:lineRule="exact"/>
              <w:ind w:left="107"/>
            </w:pPr>
            <w:r>
              <w:t>поведения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6240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9" w:line="259" w:lineRule="auto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line="259" w:lineRule="auto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r>
              <w:t>антикоррупционного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994"/>
        </w:trPr>
        <w:tc>
          <w:tcPr>
            <w:tcW w:w="3087" w:type="dxa"/>
          </w:tcPr>
          <w:p w:rsidR="00047667" w:rsidRDefault="00FB2CF6">
            <w:pPr>
              <w:pStyle w:val="TableParagraph"/>
              <w:spacing w:before="189"/>
              <w:ind w:left="107" w:right="94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2.1.</w:t>
            </w:r>
            <w:r>
              <w:rPr>
                <w:spacing w:val="1"/>
              </w:rPr>
              <w:t xml:space="preserve"> </w:t>
            </w: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1"/>
              </w:rPr>
              <w:t xml:space="preserve"> </w:t>
            </w:r>
            <w:r>
              <w:t>модулям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компонент.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Раздел: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модуля)</w:t>
            </w:r>
          </w:p>
        </w:tc>
        <w:tc>
          <w:tcPr>
            <w:tcW w:w="2487" w:type="dxa"/>
          </w:tcPr>
          <w:p w:rsidR="00047667" w:rsidRDefault="00047667">
            <w:pPr>
              <w:pStyle w:val="TableParagraph"/>
            </w:pPr>
          </w:p>
        </w:tc>
      </w:tr>
    </w:tbl>
    <w:p w:rsidR="00FB2CF6" w:rsidRDefault="00FB2CF6"/>
    <w:sectPr w:rsidR="00FB2CF6">
      <w:pgSz w:w="11910" w:h="16840"/>
      <w:pgMar w:top="1120" w:right="680" w:bottom="880" w:left="148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DF" w:rsidRDefault="00A035DF">
      <w:r>
        <w:separator/>
      </w:r>
    </w:p>
  </w:endnote>
  <w:endnote w:type="continuationSeparator" w:id="0">
    <w:p w:rsidR="00A035DF" w:rsidRDefault="00A0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BF" w:rsidRDefault="007F47B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BF" w:rsidRDefault="007F47B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309504" behindDoc="1" locked="0" layoutInCell="1" allowOverlap="1" wp14:anchorId="7C9103BA" wp14:editId="6248E576">
              <wp:simplePos x="0" y="0"/>
              <wp:positionH relativeFrom="page">
                <wp:posOffset>5237353</wp:posOffset>
              </wp:positionH>
              <wp:positionV relativeFrom="page">
                <wp:posOffset>6768821</wp:posOffset>
              </wp:positionV>
              <wp:extent cx="2292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47BF" w:rsidRDefault="007F47B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2.4pt;margin-top:533pt;width:18.05pt;height:14.25pt;z-index:-190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" filled="f" stroked="f">
              <v:path arrowok="t"/>
              <v:textbox inset="0,0,0,0">
                <w:txbxContent>
                  <w:p w:rsidR="007F47BF" w:rsidRDefault="007F47BF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A035D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8pt;margin-top:792.05pt;width:14pt;height:15.3pt;z-index:-19010048;mso-position-horizontal-relative:page;mso-position-vertical-relative:page" filled="f" stroked="f">
          <v:textbox style="mso-next-textbox:#_x0000_s2051" inset="0,0,0,0">
            <w:txbxContent>
              <w:p w:rsidR="00FB2CF6" w:rsidRDefault="00FB2CF6">
                <w:pPr>
                  <w:pStyle w:val="a3"/>
                  <w:spacing w:before="10"/>
                  <w:ind w:left="20"/>
                </w:pPr>
                <w: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A035D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4pt;margin-top:545.45pt;width:18pt;height:15.3pt;z-index:-19009536;mso-position-horizontal-relative:page;mso-position-vertical-relative:page" filled="f" stroked="f">
          <v:textbox inset="0,0,0,0">
            <w:txbxContent>
              <w:p w:rsidR="00FB2CF6" w:rsidRDefault="00FB2CF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F47BF">
                  <w:rPr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A035DF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92.05pt;width:18pt;height:15.3pt;z-index:-19009024;mso-position-horizontal-relative:page;mso-position-vertical-relative:page" filled="f" stroked="f">
          <v:textbox inset="0,0,0,0">
            <w:txbxContent>
              <w:p w:rsidR="00FB2CF6" w:rsidRDefault="00FB2CF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F47BF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DF" w:rsidRDefault="00A035DF">
      <w:r>
        <w:separator/>
      </w:r>
    </w:p>
  </w:footnote>
  <w:footnote w:type="continuationSeparator" w:id="0">
    <w:p w:rsidR="00A035DF" w:rsidRDefault="00A0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4368"/>
    <w:multiLevelType w:val="hybridMultilevel"/>
    <w:tmpl w:val="7D20978C"/>
    <w:lvl w:ilvl="0" w:tplc="5D36769A">
      <w:numFmt w:val="bullet"/>
      <w:lvlText w:val="-"/>
      <w:lvlJc w:val="left"/>
      <w:pPr>
        <w:ind w:left="108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07508">
      <w:numFmt w:val="bullet"/>
      <w:lvlText w:val="•"/>
      <w:lvlJc w:val="left"/>
      <w:pPr>
        <w:ind w:left="712" w:hanging="515"/>
      </w:pPr>
      <w:rPr>
        <w:rFonts w:hint="default"/>
        <w:lang w:val="ru-RU" w:eastAsia="en-US" w:bidi="ar-SA"/>
      </w:rPr>
    </w:lvl>
    <w:lvl w:ilvl="2" w:tplc="262E1076">
      <w:numFmt w:val="bullet"/>
      <w:lvlText w:val="•"/>
      <w:lvlJc w:val="left"/>
      <w:pPr>
        <w:ind w:left="1325" w:hanging="515"/>
      </w:pPr>
      <w:rPr>
        <w:rFonts w:hint="default"/>
        <w:lang w:val="ru-RU" w:eastAsia="en-US" w:bidi="ar-SA"/>
      </w:rPr>
    </w:lvl>
    <w:lvl w:ilvl="3" w:tplc="ECF6501E">
      <w:numFmt w:val="bullet"/>
      <w:lvlText w:val="•"/>
      <w:lvlJc w:val="left"/>
      <w:pPr>
        <w:ind w:left="1937" w:hanging="515"/>
      </w:pPr>
      <w:rPr>
        <w:rFonts w:hint="default"/>
        <w:lang w:val="ru-RU" w:eastAsia="en-US" w:bidi="ar-SA"/>
      </w:rPr>
    </w:lvl>
    <w:lvl w:ilvl="4" w:tplc="08ECAB6C">
      <w:numFmt w:val="bullet"/>
      <w:lvlText w:val="•"/>
      <w:lvlJc w:val="left"/>
      <w:pPr>
        <w:ind w:left="2550" w:hanging="515"/>
      </w:pPr>
      <w:rPr>
        <w:rFonts w:hint="default"/>
        <w:lang w:val="ru-RU" w:eastAsia="en-US" w:bidi="ar-SA"/>
      </w:rPr>
    </w:lvl>
    <w:lvl w:ilvl="5" w:tplc="BD0858F6">
      <w:numFmt w:val="bullet"/>
      <w:lvlText w:val="•"/>
      <w:lvlJc w:val="left"/>
      <w:pPr>
        <w:ind w:left="3163" w:hanging="515"/>
      </w:pPr>
      <w:rPr>
        <w:rFonts w:hint="default"/>
        <w:lang w:val="ru-RU" w:eastAsia="en-US" w:bidi="ar-SA"/>
      </w:rPr>
    </w:lvl>
    <w:lvl w:ilvl="6" w:tplc="68F4F9C8">
      <w:numFmt w:val="bullet"/>
      <w:lvlText w:val="•"/>
      <w:lvlJc w:val="left"/>
      <w:pPr>
        <w:ind w:left="3775" w:hanging="515"/>
      </w:pPr>
      <w:rPr>
        <w:rFonts w:hint="default"/>
        <w:lang w:val="ru-RU" w:eastAsia="en-US" w:bidi="ar-SA"/>
      </w:rPr>
    </w:lvl>
    <w:lvl w:ilvl="7" w:tplc="129C3E1A">
      <w:numFmt w:val="bullet"/>
      <w:lvlText w:val="•"/>
      <w:lvlJc w:val="left"/>
      <w:pPr>
        <w:ind w:left="4388" w:hanging="515"/>
      </w:pPr>
      <w:rPr>
        <w:rFonts w:hint="default"/>
        <w:lang w:val="ru-RU" w:eastAsia="en-US" w:bidi="ar-SA"/>
      </w:rPr>
    </w:lvl>
    <w:lvl w:ilvl="8" w:tplc="F28A26CC">
      <w:numFmt w:val="bullet"/>
      <w:lvlText w:val="•"/>
      <w:lvlJc w:val="left"/>
      <w:pPr>
        <w:ind w:left="5000" w:hanging="515"/>
      </w:pPr>
      <w:rPr>
        <w:rFonts w:hint="default"/>
        <w:lang w:val="ru-RU" w:eastAsia="en-US" w:bidi="ar-SA"/>
      </w:rPr>
    </w:lvl>
  </w:abstractNum>
  <w:abstractNum w:abstractNumId="1">
    <w:nsid w:val="07980982"/>
    <w:multiLevelType w:val="hybridMultilevel"/>
    <w:tmpl w:val="CD84BA44"/>
    <w:lvl w:ilvl="0" w:tplc="477CD7C0">
      <w:numFmt w:val="bullet"/>
      <w:lvlText w:val="-"/>
      <w:lvlJc w:val="left"/>
      <w:pPr>
        <w:ind w:left="10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41284">
      <w:numFmt w:val="bullet"/>
      <w:lvlText w:val="•"/>
      <w:lvlJc w:val="left"/>
      <w:pPr>
        <w:ind w:left="712" w:hanging="356"/>
      </w:pPr>
      <w:rPr>
        <w:rFonts w:hint="default"/>
        <w:lang w:val="ru-RU" w:eastAsia="en-US" w:bidi="ar-SA"/>
      </w:rPr>
    </w:lvl>
    <w:lvl w:ilvl="2" w:tplc="C342688C">
      <w:numFmt w:val="bullet"/>
      <w:lvlText w:val="•"/>
      <w:lvlJc w:val="left"/>
      <w:pPr>
        <w:ind w:left="1325" w:hanging="356"/>
      </w:pPr>
      <w:rPr>
        <w:rFonts w:hint="default"/>
        <w:lang w:val="ru-RU" w:eastAsia="en-US" w:bidi="ar-SA"/>
      </w:rPr>
    </w:lvl>
    <w:lvl w:ilvl="3" w:tplc="4270355C">
      <w:numFmt w:val="bullet"/>
      <w:lvlText w:val="•"/>
      <w:lvlJc w:val="left"/>
      <w:pPr>
        <w:ind w:left="1937" w:hanging="356"/>
      </w:pPr>
      <w:rPr>
        <w:rFonts w:hint="default"/>
        <w:lang w:val="ru-RU" w:eastAsia="en-US" w:bidi="ar-SA"/>
      </w:rPr>
    </w:lvl>
    <w:lvl w:ilvl="4" w:tplc="7190405C">
      <w:numFmt w:val="bullet"/>
      <w:lvlText w:val="•"/>
      <w:lvlJc w:val="left"/>
      <w:pPr>
        <w:ind w:left="2550" w:hanging="356"/>
      </w:pPr>
      <w:rPr>
        <w:rFonts w:hint="default"/>
        <w:lang w:val="ru-RU" w:eastAsia="en-US" w:bidi="ar-SA"/>
      </w:rPr>
    </w:lvl>
    <w:lvl w:ilvl="5" w:tplc="56E05572">
      <w:numFmt w:val="bullet"/>
      <w:lvlText w:val="•"/>
      <w:lvlJc w:val="left"/>
      <w:pPr>
        <w:ind w:left="3163" w:hanging="356"/>
      </w:pPr>
      <w:rPr>
        <w:rFonts w:hint="default"/>
        <w:lang w:val="ru-RU" w:eastAsia="en-US" w:bidi="ar-SA"/>
      </w:rPr>
    </w:lvl>
    <w:lvl w:ilvl="6" w:tplc="615C93AC">
      <w:numFmt w:val="bullet"/>
      <w:lvlText w:val="•"/>
      <w:lvlJc w:val="left"/>
      <w:pPr>
        <w:ind w:left="3775" w:hanging="356"/>
      </w:pPr>
      <w:rPr>
        <w:rFonts w:hint="default"/>
        <w:lang w:val="ru-RU" w:eastAsia="en-US" w:bidi="ar-SA"/>
      </w:rPr>
    </w:lvl>
    <w:lvl w:ilvl="7" w:tplc="951244DA">
      <w:numFmt w:val="bullet"/>
      <w:lvlText w:val="•"/>
      <w:lvlJc w:val="left"/>
      <w:pPr>
        <w:ind w:left="4388" w:hanging="356"/>
      </w:pPr>
      <w:rPr>
        <w:rFonts w:hint="default"/>
        <w:lang w:val="ru-RU" w:eastAsia="en-US" w:bidi="ar-SA"/>
      </w:rPr>
    </w:lvl>
    <w:lvl w:ilvl="8" w:tplc="F176F5FE">
      <w:numFmt w:val="bullet"/>
      <w:lvlText w:val="•"/>
      <w:lvlJc w:val="left"/>
      <w:pPr>
        <w:ind w:left="5000" w:hanging="356"/>
      </w:pPr>
      <w:rPr>
        <w:rFonts w:hint="default"/>
        <w:lang w:val="ru-RU" w:eastAsia="en-US" w:bidi="ar-SA"/>
      </w:rPr>
    </w:lvl>
  </w:abstractNum>
  <w:abstractNum w:abstractNumId="2">
    <w:nsid w:val="0FFC5B33"/>
    <w:multiLevelType w:val="hybridMultilevel"/>
    <w:tmpl w:val="F7DAEED8"/>
    <w:lvl w:ilvl="0" w:tplc="6E648868">
      <w:numFmt w:val="bullet"/>
      <w:lvlText w:val="-"/>
      <w:lvlJc w:val="left"/>
      <w:pPr>
        <w:ind w:left="11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A8DA16">
      <w:numFmt w:val="bullet"/>
      <w:lvlText w:val="•"/>
      <w:lvlJc w:val="left"/>
      <w:pPr>
        <w:ind w:left="603" w:hanging="344"/>
      </w:pPr>
      <w:rPr>
        <w:rFonts w:hint="default"/>
        <w:lang w:val="ru-RU" w:eastAsia="en-US" w:bidi="ar-SA"/>
      </w:rPr>
    </w:lvl>
    <w:lvl w:ilvl="2" w:tplc="1E3669C4">
      <w:numFmt w:val="bullet"/>
      <w:lvlText w:val="•"/>
      <w:lvlJc w:val="left"/>
      <w:pPr>
        <w:ind w:left="1086" w:hanging="344"/>
      </w:pPr>
      <w:rPr>
        <w:rFonts w:hint="default"/>
        <w:lang w:val="ru-RU" w:eastAsia="en-US" w:bidi="ar-SA"/>
      </w:rPr>
    </w:lvl>
    <w:lvl w:ilvl="3" w:tplc="2032982A">
      <w:numFmt w:val="bullet"/>
      <w:lvlText w:val="•"/>
      <w:lvlJc w:val="left"/>
      <w:pPr>
        <w:ind w:left="1569" w:hanging="344"/>
      </w:pPr>
      <w:rPr>
        <w:rFonts w:hint="default"/>
        <w:lang w:val="ru-RU" w:eastAsia="en-US" w:bidi="ar-SA"/>
      </w:rPr>
    </w:lvl>
    <w:lvl w:ilvl="4" w:tplc="1B84F5AA">
      <w:numFmt w:val="bullet"/>
      <w:lvlText w:val="•"/>
      <w:lvlJc w:val="left"/>
      <w:pPr>
        <w:ind w:left="2052" w:hanging="344"/>
      </w:pPr>
      <w:rPr>
        <w:rFonts w:hint="default"/>
        <w:lang w:val="ru-RU" w:eastAsia="en-US" w:bidi="ar-SA"/>
      </w:rPr>
    </w:lvl>
    <w:lvl w:ilvl="5" w:tplc="30E89168">
      <w:numFmt w:val="bullet"/>
      <w:lvlText w:val="•"/>
      <w:lvlJc w:val="left"/>
      <w:pPr>
        <w:ind w:left="2536" w:hanging="344"/>
      </w:pPr>
      <w:rPr>
        <w:rFonts w:hint="default"/>
        <w:lang w:val="ru-RU" w:eastAsia="en-US" w:bidi="ar-SA"/>
      </w:rPr>
    </w:lvl>
    <w:lvl w:ilvl="6" w:tplc="B60C64C2">
      <w:numFmt w:val="bullet"/>
      <w:lvlText w:val="•"/>
      <w:lvlJc w:val="left"/>
      <w:pPr>
        <w:ind w:left="3019" w:hanging="344"/>
      </w:pPr>
      <w:rPr>
        <w:rFonts w:hint="default"/>
        <w:lang w:val="ru-RU" w:eastAsia="en-US" w:bidi="ar-SA"/>
      </w:rPr>
    </w:lvl>
    <w:lvl w:ilvl="7" w:tplc="E0663A26">
      <w:numFmt w:val="bullet"/>
      <w:lvlText w:val="•"/>
      <w:lvlJc w:val="left"/>
      <w:pPr>
        <w:ind w:left="3502" w:hanging="344"/>
      </w:pPr>
      <w:rPr>
        <w:rFonts w:hint="default"/>
        <w:lang w:val="ru-RU" w:eastAsia="en-US" w:bidi="ar-SA"/>
      </w:rPr>
    </w:lvl>
    <w:lvl w:ilvl="8" w:tplc="26108C9C">
      <w:numFmt w:val="bullet"/>
      <w:lvlText w:val="•"/>
      <w:lvlJc w:val="left"/>
      <w:pPr>
        <w:ind w:left="3985" w:hanging="344"/>
      </w:pPr>
      <w:rPr>
        <w:rFonts w:hint="default"/>
        <w:lang w:val="ru-RU" w:eastAsia="en-US" w:bidi="ar-SA"/>
      </w:rPr>
    </w:lvl>
  </w:abstractNum>
  <w:abstractNum w:abstractNumId="3">
    <w:nsid w:val="155A515B"/>
    <w:multiLevelType w:val="hybridMultilevel"/>
    <w:tmpl w:val="BBFEAC80"/>
    <w:lvl w:ilvl="0" w:tplc="2EA016A4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86FAE"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2" w:tplc="DD720F06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DAC410BC">
      <w:numFmt w:val="bullet"/>
      <w:lvlText w:val="•"/>
      <w:lvlJc w:val="left"/>
      <w:pPr>
        <w:ind w:left="3581" w:hanging="720"/>
      </w:pPr>
      <w:rPr>
        <w:rFonts w:hint="default"/>
        <w:lang w:val="ru-RU" w:eastAsia="en-US" w:bidi="ar-SA"/>
      </w:rPr>
    </w:lvl>
    <w:lvl w:ilvl="4" w:tplc="77009C76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5" w:tplc="C4903C08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6" w:tplc="5BA43440">
      <w:numFmt w:val="bullet"/>
      <w:lvlText w:val="•"/>
      <w:lvlJc w:val="left"/>
      <w:pPr>
        <w:ind w:left="6223" w:hanging="720"/>
      </w:pPr>
      <w:rPr>
        <w:rFonts w:hint="default"/>
        <w:lang w:val="ru-RU" w:eastAsia="en-US" w:bidi="ar-SA"/>
      </w:rPr>
    </w:lvl>
    <w:lvl w:ilvl="7" w:tplc="FE860C58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 w:tplc="F7E016F6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</w:abstractNum>
  <w:abstractNum w:abstractNumId="4">
    <w:nsid w:val="15E34F14"/>
    <w:multiLevelType w:val="hybridMultilevel"/>
    <w:tmpl w:val="E9C00FE6"/>
    <w:lvl w:ilvl="0" w:tplc="30C8DE3E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5EA9AC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DA36EEB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D5523144">
      <w:numFmt w:val="bullet"/>
      <w:lvlText w:val="•"/>
      <w:lvlJc w:val="left"/>
      <w:pPr>
        <w:ind w:left="3077" w:hanging="140"/>
      </w:pPr>
      <w:rPr>
        <w:rFonts w:hint="default"/>
        <w:lang w:val="ru-RU" w:eastAsia="en-US" w:bidi="ar-SA"/>
      </w:rPr>
    </w:lvl>
    <w:lvl w:ilvl="4" w:tplc="6E3C8A72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5" w:tplc="D4D8F3B8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6" w:tplc="A37C7D64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C532996E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A1165A64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</w:abstractNum>
  <w:abstractNum w:abstractNumId="5">
    <w:nsid w:val="16026C97"/>
    <w:multiLevelType w:val="hybridMultilevel"/>
    <w:tmpl w:val="3CA608A6"/>
    <w:lvl w:ilvl="0" w:tplc="48542A88">
      <w:numFmt w:val="bullet"/>
      <w:lvlText w:val="-"/>
      <w:lvlJc w:val="left"/>
      <w:pPr>
        <w:ind w:left="108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4AB234">
      <w:numFmt w:val="bullet"/>
      <w:lvlText w:val="•"/>
      <w:lvlJc w:val="left"/>
      <w:pPr>
        <w:ind w:left="712" w:hanging="299"/>
      </w:pPr>
      <w:rPr>
        <w:rFonts w:hint="default"/>
        <w:lang w:val="ru-RU" w:eastAsia="en-US" w:bidi="ar-SA"/>
      </w:rPr>
    </w:lvl>
    <w:lvl w:ilvl="2" w:tplc="F3780D5C">
      <w:numFmt w:val="bullet"/>
      <w:lvlText w:val="•"/>
      <w:lvlJc w:val="left"/>
      <w:pPr>
        <w:ind w:left="1325" w:hanging="299"/>
      </w:pPr>
      <w:rPr>
        <w:rFonts w:hint="default"/>
        <w:lang w:val="ru-RU" w:eastAsia="en-US" w:bidi="ar-SA"/>
      </w:rPr>
    </w:lvl>
    <w:lvl w:ilvl="3" w:tplc="F892C54E">
      <w:numFmt w:val="bullet"/>
      <w:lvlText w:val="•"/>
      <w:lvlJc w:val="left"/>
      <w:pPr>
        <w:ind w:left="1937" w:hanging="299"/>
      </w:pPr>
      <w:rPr>
        <w:rFonts w:hint="default"/>
        <w:lang w:val="ru-RU" w:eastAsia="en-US" w:bidi="ar-SA"/>
      </w:rPr>
    </w:lvl>
    <w:lvl w:ilvl="4" w:tplc="B2E8E14C">
      <w:numFmt w:val="bullet"/>
      <w:lvlText w:val="•"/>
      <w:lvlJc w:val="left"/>
      <w:pPr>
        <w:ind w:left="2550" w:hanging="299"/>
      </w:pPr>
      <w:rPr>
        <w:rFonts w:hint="default"/>
        <w:lang w:val="ru-RU" w:eastAsia="en-US" w:bidi="ar-SA"/>
      </w:rPr>
    </w:lvl>
    <w:lvl w:ilvl="5" w:tplc="A0D466AE">
      <w:numFmt w:val="bullet"/>
      <w:lvlText w:val="•"/>
      <w:lvlJc w:val="left"/>
      <w:pPr>
        <w:ind w:left="3163" w:hanging="299"/>
      </w:pPr>
      <w:rPr>
        <w:rFonts w:hint="default"/>
        <w:lang w:val="ru-RU" w:eastAsia="en-US" w:bidi="ar-SA"/>
      </w:rPr>
    </w:lvl>
    <w:lvl w:ilvl="6" w:tplc="AF34E53A">
      <w:numFmt w:val="bullet"/>
      <w:lvlText w:val="•"/>
      <w:lvlJc w:val="left"/>
      <w:pPr>
        <w:ind w:left="3775" w:hanging="299"/>
      </w:pPr>
      <w:rPr>
        <w:rFonts w:hint="default"/>
        <w:lang w:val="ru-RU" w:eastAsia="en-US" w:bidi="ar-SA"/>
      </w:rPr>
    </w:lvl>
    <w:lvl w:ilvl="7" w:tplc="753CE476">
      <w:numFmt w:val="bullet"/>
      <w:lvlText w:val="•"/>
      <w:lvlJc w:val="left"/>
      <w:pPr>
        <w:ind w:left="4388" w:hanging="299"/>
      </w:pPr>
      <w:rPr>
        <w:rFonts w:hint="default"/>
        <w:lang w:val="ru-RU" w:eastAsia="en-US" w:bidi="ar-SA"/>
      </w:rPr>
    </w:lvl>
    <w:lvl w:ilvl="8" w:tplc="0E4CC952">
      <w:numFmt w:val="bullet"/>
      <w:lvlText w:val="•"/>
      <w:lvlJc w:val="left"/>
      <w:pPr>
        <w:ind w:left="5000" w:hanging="299"/>
      </w:pPr>
      <w:rPr>
        <w:rFonts w:hint="default"/>
        <w:lang w:val="ru-RU" w:eastAsia="en-US" w:bidi="ar-SA"/>
      </w:rPr>
    </w:lvl>
  </w:abstractNum>
  <w:abstractNum w:abstractNumId="6">
    <w:nsid w:val="1BD56301"/>
    <w:multiLevelType w:val="multilevel"/>
    <w:tmpl w:val="D50CDAD0"/>
    <w:lvl w:ilvl="0">
      <w:start w:val="1"/>
      <w:numFmt w:val="decimal"/>
      <w:lvlText w:val="%1."/>
      <w:lvlJc w:val="left"/>
      <w:pPr>
        <w:ind w:left="380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7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3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1"/>
      </w:pPr>
      <w:rPr>
        <w:rFonts w:hint="default"/>
        <w:lang w:val="ru-RU" w:eastAsia="en-US" w:bidi="ar-SA"/>
      </w:rPr>
    </w:lvl>
  </w:abstractNum>
  <w:abstractNum w:abstractNumId="7">
    <w:nsid w:val="23B22171"/>
    <w:multiLevelType w:val="hybridMultilevel"/>
    <w:tmpl w:val="5A5C022C"/>
    <w:lvl w:ilvl="0" w:tplc="BB949FF2">
      <w:numFmt w:val="bullet"/>
      <w:lvlText w:val="•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CB56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2" w:tplc="4A0AE618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CB4EF3A2"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4" w:tplc="3D08C406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5" w:tplc="94588AB4">
      <w:numFmt w:val="bullet"/>
      <w:lvlText w:val="•"/>
      <w:lvlJc w:val="left"/>
      <w:pPr>
        <w:ind w:left="5053" w:hanging="144"/>
      </w:pPr>
      <w:rPr>
        <w:rFonts w:hint="default"/>
        <w:lang w:val="ru-RU" w:eastAsia="en-US" w:bidi="ar-SA"/>
      </w:rPr>
    </w:lvl>
    <w:lvl w:ilvl="6" w:tplc="ACFE3306">
      <w:numFmt w:val="bullet"/>
      <w:lvlText w:val="•"/>
      <w:lvlJc w:val="left"/>
      <w:pPr>
        <w:ind w:left="5991" w:hanging="144"/>
      </w:pPr>
      <w:rPr>
        <w:rFonts w:hint="default"/>
        <w:lang w:val="ru-RU" w:eastAsia="en-US" w:bidi="ar-SA"/>
      </w:rPr>
    </w:lvl>
    <w:lvl w:ilvl="7" w:tplc="D10C38DC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E28C9BEE">
      <w:numFmt w:val="bullet"/>
      <w:lvlText w:val="•"/>
      <w:lvlJc w:val="left"/>
      <w:pPr>
        <w:ind w:left="7869" w:hanging="144"/>
      </w:pPr>
      <w:rPr>
        <w:rFonts w:hint="default"/>
        <w:lang w:val="ru-RU" w:eastAsia="en-US" w:bidi="ar-SA"/>
      </w:rPr>
    </w:lvl>
  </w:abstractNum>
  <w:abstractNum w:abstractNumId="8">
    <w:nsid w:val="28213C16"/>
    <w:multiLevelType w:val="hybridMultilevel"/>
    <w:tmpl w:val="9DF68A4C"/>
    <w:lvl w:ilvl="0" w:tplc="0E1478D6">
      <w:numFmt w:val="bullet"/>
      <w:lvlText w:val="-"/>
      <w:lvlJc w:val="left"/>
      <w:pPr>
        <w:ind w:left="108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E2D5F4">
      <w:numFmt w:val="bullet"/>
      <w:lvlText w:val="•"/>
      <w:lvlJc w:val="left"/>
      <w:pPr>
        <w:ind w:left="712" w:hanging="171"/>
      </w:pPr>
      <w:rPr>
        <w:rFonts w:hint="default"/>
        <w:lang w:val="ru-RU" w:eastAsia="en-US" w:bidi="ar-SA"/>
      </w:rPr>
    </w:lvl>
    <w:lvl w:ilvl="2" w:tplc="B1988DA0">
      <w:numFmt w:val="bullet"/>
      <w:lvlText w:val="•"/>
      <w:lvlJc w:val="left"/>
      <w:pPr>
        <w:ind w:left="1325" w:hanging="171"/>
      </w:pPr>
      <w:rPr>
        <w:rFonts w:hint="default"/>
        <w:lang w:val="ru-RU" w:eastAsia="en-US" w:bidi="ar-SA"/>
      </w:rPr>
    </w:lvl>
    <w:lvl w:ilvl="3" w:tplc="D584E38C">
      <w:numFmt w:val="bullet"/>
      <w:lvlText w:val="•"/>
      <w:lvlJc w:val="left"/>
      <w:pPr>
        <w:ind w:left="1937" w:hanging="171"/>
      </w:pPr>
      <w:rPr>
        <w:rFonts w:hint="default"/>
        <w:lang w:val="ru-RU" w:eastAsia="en-US" w:bidi="ar-SA"/>
      </w:rPr>
    </w:lvl>
    <w:lvl w:ilvl="4" w:tplc="06CE48AA">
      <w:numFmt w:val="bullet"/>
      <w:lvlText w:val="•"/>
      <w:lvlJc w:val="left"/>
      <w:pPr>
        <w:ind w:left="2550" w:hanging="171"/>
      </w:pPr>
      <w:rPr>
        <w:rFonts w:hint="default"/>
        <w:lang w:val="ru-RU" w:eastAsia="en-US" w:bidi="ar-SA"/>
      </w:rPr>
    </w:lvl>
    <w:lvl w:ilvl="5" w:tplc="39BC516E">
      <w:numFmt w:val="bullet"/>
      <w:lvlText w:val="•"/>
      <w:lvlJc w:val="left"/>
      <w:pPr>
        <w:ind w:left="3163" w:hanging="171"/>
      </w:pPr>
      <w:rPr>
        <w:rFonts w:hint="default"/>
        <w:lang w:val="ru-RU" w:eastAsia="en-US" w:bidi="ar-SA"/>
      </w:rPr>
    </w:lvl>
    <w:lvl w:ilvl="6" w:tplc="7848F170">
      <w:numFmt w:val="bullet"/>
      <w:lvlText w:val="•"/>
      <w:lvlJc w:val="left"/>
      <w:pPr>
        <w:ind w:left="3775" w:hanging="171"/>
      </w:pPr>
      <w:rPr>
        <w:rFonts w:hint="default"/>
        <w:lang w:val="ru-RU" w:eastAsia="en-US" w:bidi="ar-SA"/>
      </w:rPr>
    </w:lvl>
    <w:lvl w:ilvl="7" w:tplc="07B29AF2">
      <w:numFmt w:val="bullet"/>
      <w:lvlText w:val="•"/>
      <w:lvlJc w:val="left"/>
      <w:pPr>
        <w:ind w:left="4388" w:hanging="171"/>
      </w:pPr>
      <w:rPr>
        <w:rFonts w:hint="default"/>
        <w:lang w:val="ru-RU" w:eastAsia="en-US" w:bidi="ar-SA"/>
      </w:rPr>
    </w:lvl>
    <w:lvl w:ilvl="8" w:tplc="B3D8ED5A">
      <w:numFmt w:val="bullet"/>
      <w:lvlText w:val="•"/>
      <w:lvlJc w:val="left"/>
      <w:pPr>
        <w:ind w:left="5000" w:hanging="171"/>
      </w:pPr>
      <w:rPr>
        <w:rFonts w:hint="default"/>
        <w:lang w:val="ru-RU" w:eastAsia="en-US" w:bidi="ar-SA"/>
      </w:rPr>
    </w:lvl>
  </w:abstractNum>
  <w:abstractNum w:abstractNumId="9">
    <w:nsid w:val="2C805AA8"/>
    <w:multiLevelType w:val="hybridMultilevel"/>
    <w:tmpl w:val="3D58D52C"/>
    <w:lvl w:ilvl="0" w:tplc="B64E74D2">
      <w:numFmt w:val="bullet"/>
      <w:lvlText w:val="-"/>
      <w:lvlJc w:val="left"/>
      <w:pPr>
        <w:ind w:left="108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4E5BF4">
      <w:numFmt w:val="bullet"/>
      <w:lvlText w:val="•"/>
      <w:lvlJc w:val="left"/>
      <w:pPr>
        <w:ind w:left="712" w:hanging="258"/>
      </w:pPr>
      <w:rPr>
        <w:rFonts w:hint="default"/>
        <w:lang w:val="ru-RU" w:eastAsia="en-US" w:bidi="ar-SA"/>
      </w:rPr>
    </w:lvl>
    <w:lvl w:ilvl="2" w:tplc="22E87F44">
      <w:numFmt w:val="bullet"/>
      <w:lvlText w:val="•"/>
      <w:lvlJc w:val="left"/>
      <w:pPr>
        <w:ind w:left="1325" w:hanging="258"/>
      </w:pPr>
      <w:rPr>
        <w:rFonts w:hint="default"/>
        <w:lang w:val="ru-RU" w:eastAsia="en-US" w:bidi="ar-SA"/>
      </w:rPr>
    </w:lvl>
    <w:lvl w:ilvl="3" w:tplc="F2B2542A">
      <w:numFmt w:val="bullet"/>
      <w:lvlText w:val="•"/>
      <w:lvlJc w:val="left"/>
      <w:pPr>
        <w:ind w:left="1937" w:hanging="258"/>
      </w:pPr>
      <w:rPr>
        <w:rFonts w:hint="default"/>
        <w:lang w:val="ru-RU" w:eastAsia="en-US" w:bidi="ar-SA"/>
      </w:rPr>
    </w:lvl>
    <w:lvl w:ilvl="4" w:tplc="2A184F1C">
      <w:numFmt w:val="bullet"/>
      <w:lvlText w:val="•"/>
      <w:lvlJc w:val="left"/>
      <w:pPr>
        <w:ind w:left="2550" w:hanging="258"/>
      </w:pPr>
      <w:rPr>
        <w:rFonts w:hint="default"/>
        <w:lang w:val="ru-RU" w:eastAsia="en-US" w:bidi="ar-SA"/>
      </w:rPr>
    </w:lvl>
    <w:lvl w:ilvl="5" w:tplc="34B6B124">
      <w:numFmt w:val="bullet"/>
      <w:lvlText w:val="•"/>
      <w:lvlJc w:val="left"/>
      <w:pPr>
        <w:ind w:left="3163" w:hanging="258"/>
      </w:pPr>
      <w:rPr>
        <w:rFonts w:hint="default"/>
        <w:lang w:val="ru-RU" w:eastAsia="en-US" w:bidi="ar-SA"/>
      </w:rPr>
    </w:lvl>
    <w:lvl w:ilvl="6" w:tplc="578CE894">
      <w:numFmt w:val="bullet"/>
      <w:lvlText w:val="•"/>
      <w:lvlJc w:val="left"/>
      <w:pPr>
        <w:ind w:left="3775" w:hanging="258"/>
      </w:pPr>
      <w:rPr>
        <w:rFonts w:hint="default"/>
        <w:lang w:val="ru-RU" w:eastAsia="en-US" w:bidi="ar-SA"/>
      </w:rPr>
    </w:lvl>
    <w:lvl w:ilvl="7" w:tplc="048A6572">
      <w:numFmt w:val="bullet"/>
      <w:lvlText w:val="•"/>
      <w:lvlJc w:val="left"/>
      <w:pPr>
        <w:ind w:left="4388" w:hanging="258"/>
      </w:pPr>
      <w:rPr>
        <w:rFonts w:hint="default"/>
        <w:lang w:val="ru-RU" w:eastAsia="en-US" w:bidi="ar-SA"/>
      </w:rPr>
    </w:lvl>
    <w:lvl w:ilvl="8" w:tplc="5DDEA4C6">
      <w:numFmt w:val="bullet"/>
      <w:lvlText w:val="•"/>
      <w:lvlJc w:val="left"/>
      <w:pPr>
        <w:ind w:left="5000" w:hanging="258"/>
      </w:pPr>
      <w:rPr>
        <w:rFonts w:hint="default"/>
        <w:lang w:val="ru-RU" w:eastAsia="en-US" w:bidi="ar-SA"/>
      </w:rPr>
    </w:lvl>
  </w:abstractNum>
  <w:abstractNum w:abstractNumId="10">
    <w:nsid w:val="2CDA6254"/>
    <w:multiLevelType w:val="hybridMultilevel"/>
    <w:tmpl w:val="1DD87290"/>
    <w:lvl w:ilvl="0" w:tplc="637C27DE">
      <w:start w:val="1"/>
      <w:numFmt w:val="decimal"/>
      <w:lvlText w:val="%1."/>
      <w:lvlJc w:val="left"/>
      <w:pPr>
        <w:ind w:left="222" w:hanging="708"/>
        <w:jc w:val="left"/>
      </w:pPr>
      <w:rPr>
        <w:rFonts w:hint="default"/>
        <w:w w:val="100"/>
        <w:lang w:val="ru-RU" w:eastAsia="en-US" w:bidi="ar-SA"/>
      </w:rPr>
    </w:lvl>
    <w:lvl w:ilvl="1" w:tplc="B54E150E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2" w:tplc="11F67CE6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1B8416E8">
      <w:numFmt w:val="bullet"/>
      <w:lvlText w:val="•"/>
      <w:lvlJc w:val="left"/>
      <w:pPr>
        <w:ind w:left="3077" w:hanging="708"/>
      </w:pPr>
      <w:rPr>
        <w:rFonts w:hint="default"/>
        <w:lang w:val="ru-RU" w:eastAsia="en-US" w:bidi="ar-SA"/>
      </w:rPr>
    </w:lvl>
    <w:lvl w:ilvl="4" w:tplc="15DACE54">
      <w:numFmt w:val="bullet"/>
      <w:lvlText w:val="•"/>
      <w:lvlJc w:val="left"/>
      <w:pPr>
        <w:ind w:left="4030" w:hanging="708"/>
      </w:pPr>
      <w:rPr>
        <w:rFonts w:hint="default"/>
        <w:lang w:val="ru-RU" w:eastAsia="en-US" w:bidi="ar-SA"/>
      </w:rPr>
    </w:lvl>
    <w:lvl w:ilvl="5" w:tplc="11B6C43E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09208966">
      <w:numFmt w:val="bullet"/>
      <w:lvlText w:val="•"/>
      <w:lvlJc w:val="left"/>
      <w:pPr>
        <w:ind w:left="5935" w:hanging="708"/>
      </w:pPr>
      <w:rPr>
        <w:rFonts w:hint="default"/>
        <w:lang w:val="ru-RU" w:eastAsia="en-US" w:bidi="ar-SA"/>
      </w:rPr>
    </w:lvl>
    <w:lvl w:ilvl="7" w:tplc="A3DEF9EA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0E425FBA">
      <w:numFmt w:val="bullet"/>
      <w:lvlText w:val="•"/>
      <w:lvlJc w:val="left"/>
      <w:pPr>
        <w:ind w:left="7841" w:hanging="708"/>
      </w:pPr>
      <w:rPr>
        <w:rFonts w:hint="default"/>
        <w:lang w:val="ru-RU" w:eastAsia="en-US" w:bidi="ar-SA"/>
      </w:rPr>
    </w:lvl>
  </w:abstractNum>
  <w:abstractNum w:abstractNumId="11">
    <w:nsid w:val="306F480A"/>
    <w:multiLevelType w:val="hybridMultilevel"/>
    <w:tmpl w:val="F0F0E74A"/>
    <w:lvl w:ilvl="0" w:tplc="90823276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E26484">
      <w:numFmt w:val="bullet"/>
      <w:lvlText w:val="•"/>
      <w:lvlJc w:val="left"/>
      <w:pPr>
        <w:ind w:left="712" w:hanging="147"/>
      </w:pPr>
      <w:rPr>
        <w:rFonts w:hint="default"/>
        <w:lang w:val="ru-RU" w:eastAsia="en-US" w:bidi="ar-SA"/>
      </w:rPr>
    </w:lvl>
    <w:lvl w:ilvl="2" w:tplc="7A884E80">
      <w:numFmt w:val="bullet"/>
      <w:lvlText w:val="•"/>
      <w:lvlJc w:val="left"/>
      <w:pPr>
        <w:ind w:left="1325" w:hanging="147"/>
      </w:pPr>
      <w:rPr>
        <w:rFonts w:hint="default"/>
        <w:lang w:val="ru-RU" w:eastAsia="en-US" w:bidi="ar-SA"/>
      </w:rPr>
    </w:lvl>
    <w:lvl w:ilvl="3" w:tplc="D43CB23C">
      <w:numFmt w:val="bullet"/>
      <w:lvlText w:val="•"/>
      <w:lvlJc w:val="left"/>
      <w:pPr>
        <w:ind w:left="1937" w:hanging="147"/>
      </w:pPr>
      <w:rPr>
        <w:rFonts w:hint="default"/>
        <w:lang w:val="ru-RU" w:eastAsia="en-US" w:bidi="ar-SA"/>
      </w:rPr>
    </w:lvl>
    <w:lvl w:ilvl="4" w:tplc="2A3EFED2">
      <w:numFmt w:val="bullet"/>
      <w:lvlText w:val="•"/>
      <w:lvlJc w:val="left"/>
      <w:pPr>
        <w:ind w:left="2550" w:hanging="147"/>
      </w:pPr>
      <w:rPr>
        <w:rFonts w:hint="default"/>
        <w:lang w:val="ru-RU" w:eastAsia="en-US" w:bidi="ar-SA"/>
      </w:rPr>
    </w:lvl>
    <w:lvl w:ilvl="5" w:tplc="776016E6">
      <w:numFmt w:val="bullet"/>
      <w:lvlText w:val="•"/>
      <w:lvlJc w:val="left"/>
      <w:pPr>
        <w:ind w:left="3163" w:hanging="147"/>
      </w:pPr>
      <w:rPr>
        <w:rFonts w:hint="default"/>
        <w:lang w:val="ru-RU" w:eastAsia="en-US" w:bidi="ar-SA"/>
      </w:rPr>
    </w:lvl>
    <w:lvl w:ilvl="6" w:tplc="E1028F5C">
      <w:numFmt w:val="bullet"/>
      <w:lvlText w:val="•"/>
      <w:lvlJc w:val="left"/>
      <w:pPr>
        <w:ind w:left="3775" w:hanging="147"/>
      </w:pPr>
      <w:rPr>
        <w:rFonts w:hint="default"/>
        <w:lang w:val="ru-RU" w:eastAsia="en-US" w:bidi="ar-SA"/>
      </w:rPr>
    </w:lvl>
    <w:lvl w:ilvl="7" w:tplc="48F65170">
      <w:numFmt w:val="bullet"/>
      <w:lvlText w:val="•"/>
      <w:lvlJc w:val="left"/>
      <w:pPr>
        <w:ind w:left="4388" w:hanging="147"/>
      </w:pPr>
      <w:rPr>
        <w:rFonts w:hint="default"/>
        <w:lang w:val="ru-RU" w:eastAsia="en-US" w:bidi="ar-SA"/>
      </w:rPr>
    </w:lvl>
    <w:lvl w:ilvl="8" w:tplc="8ECEE0BC">
      <w:numFmt w:val="bullet"/>
      <w:lvlText w:val="•"/>
      <w:lvlJc w:val="left"/>
      <w:pPr>
        <w:ind w:left="5000" w:hanging="147"/>
      </w:pPr>
      <w:rPr>
        <w:rFonts w:hint="default"/>
        <w:lang w:val="ru-RU" w:eastAsia="en-US" w:bidi="ar-SA"/>
      </w:rPr>
    </w:lvl>
  </w:abstractNum>
  <w:abstractNum w:abstractNumId="12">
    <w:nsid w:val="32C744B9"/>
    <w:multiLevelType w:val="multilevel"/>
    <w:tmpl w:val="81B22FC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3">
    <w:nsid w:val="331E3622"/>
    <w:multiLevelType w:val="hybridMultilevel"/>
    <w:tmpl w:val="CE22A622"/>
    <w:lvl w:ilvl="0" w:tplc="15526B80">
      <w:numFmt w:val="bullet"/>
      <w:lvlText w:val="-"/>
      <w:lvlJc w:val="left"/>
      <w:pPr>
        <w:ind w:left="10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FC1602">
      <w:numFmt w:val="bullet"/>
      <w:lvlText w:val="•"/>
      <w:lvlJc w:val="left"/>
      <w:pPr>
        <w:ind w:left="712" w:hanging="246"/>
      </w:pPr>
      <w:rPr>
        <w:rFonts w:hint="default"/>
        <w:lang w:val="ru-RU" w:eastAsia="en-US" w:bidi="ar-SA"/>
      </w:rPr>
    </w:lvl>
    <w:lvl w:ilvl="2" w:tplc="B52499DA">
      <w:numFmt w:val="bullet"/>
      <w:lvlText w:val="•"/>
      <w:lvlJc w:val="left"/>
      <w:pPr>
        <w:ind w:left="1325" w:hanging="246"/>
      </w:pPr>
      <w:rPr>
        <w:rFonts w:hint="default"/>
        <w:lang w:val="ru-RU" w:eastAsia="en-US" w:bidi="ar-SA"/>
      </w:rPr>
    </w:lvl>
    <w:lvl w:ilvl="3" w:tplc="E65CEA56">
      <w:numFmt w:val="bullet"/>
      <w:lvlText w:val="•"/>
      <w:lvlJc w:val="left"/>
      <w:pPr>
        <w:ind w:left="1937" w:hanging="246"/>
      </w:pPr>
      <w:rPr>
        <w:rFonts w:hint="default"/>
        <w:lang w:val="ru-RU" w:eastAsia="en-US" w:bidi="ar-SA"/>
      </w:rPr>
    </w:lvl>
    <w:lvl w:ilvl="4" w:tplc="6F963E8A">
      <w:numFmt w:val="bullet"/>
      <w:lvlText w:val="•"/>
      <w:lvlJc w:val="left"/>
      <w:pPr>
        <w:ind w:left="2550" w:hanging="246"/>
      </w:pPr>
      <w:rPr>
        <w:rFonts w:hint="default"/>
        <w:lang w:val="ru-RU" w:eastAsia="en-US" w:bidi="ar-SA"/>
      </w:rPr>
    </w:lvl>
    <w:lvl w:ilvl="5" w:tplc="ADB69EE2">
      <w:numFmt w:val="bullet"/>
      <w:lvlText w:val="•"/>
      <w:lvlJc w:val="left"/>
      <w:pPr>
        <w:ind w:left="3163" w:hanging="246"/>
      </w:pPr>
      <w:rPr>
        <w:rFonts w:hint="default"/>
        <w:lang w:val="ru-RU" w:eastAsia="en-US" w:bidi="ar-SA"/>
      </w:rPr>
    </w:lvl>
    <w:lvl w:ilvl="6" w:tplc="ACC4763A">
      <w:numFmt w:val="bullet"/>
      <w:lvlText w:val="•"/>
      <w:lvlJc w:val="left"/>
      <w:pPr>
        <w:ind w:left="3775" w:hanging="246"/>
      </w:pPr>
      <w:rPr>
        <w:rFonts w:hint="default"/>
        <w:lang w:val="ru-RU" w:eastAsia="en-US" w:bidi="ar-SA"/>
      </w:rPr>
    </w:lvl>
    <w:lvl w:ilvl="7" w:tplc="F1585006">
      <w:numFmt w:val="bullet"/>
      <w:lvlText w:val="•"/>
      <w:lvlJc w:val="left"/>
      <w:pPr>
        <w:ind w:left="4388" w:hanging="246"/>
      </w:pPr>
      <w:rPr>
        <w:rFonts w:hint="default"/>
        <w:lang w:val="ru-RU" w:eastAsia="en-US" w:bidi="ar-SA"/>
      </w:rPr>
    </w:lvl>
    <w:lvl w:ilvl="8" w:tplc="489CFEB6">
      <w:numFmt w:val="bullet"/>
      <w:lvlText w:val="•"/>
      <w:lvlJc w:val="left"/>
      <w:pPr>
        <w:ind w:left="5000" w:hanging="246"/>
      </w:pPr>
      <w:rPr>
        <w:rFonts w:hint="default"/>
        <w:lang w:val="ru-RU" w:eastAsia="en-US" w:bidi="ar-SA"/>
      </w:rPr>
    </w:lvl>
  </w:abstractNum>
  <w:abstractNum w:abstractNumId="14">
    <w:nsid w:val="444717E8"/>
    <w:multiLevelType w:val="hybridMultilevel"/>
    <w:tmpl w:val="BBA2BA6A"/>
    <w:lvl w:ilvl="0" w:tplc="E68C12D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C62498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68785F0E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3" w:tplc="13C6FEAA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4" w:tplc="633A09E0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5" w:tplc="532C32D2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F0BE2BD8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7" w:tplc="4D3C8DB0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8" w:tplc="453EEF6E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</w:abstractNum>
  <w:abstractNum w:abstractNumId="15">
    <w:nsid w:val="46CB28FA"/>
    <w:multiLevelType w:val="hybridMultilevel"/>
    <w:tmpl w:val="4FE8C820"/>
    <w:lvl w:ilvl="0" w:tplc="2A14A8BC">
      <w:numFmt w:val="bullet"/>
      <w:lvlText w:val=""/>
      <w:lvlJc w:val="left"/>
      <w:pPr>
        <w:ind w:left="22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3F22462">
      <w:numFmt w:val="bullet"/>
      <w:lvlText w:val="•"/>
      <w:lvlJc w:val="left"/>
      <w:pPr>
        <w:ind w:left="1172" w:hanging="720"/>
      </w:pPr>
      <w:rPr>
        <w:rFonts w:hint="default"/>
        <w:lang w:val="ru-RU" w:eastAsia="en-US" w:bidi="ar-SA"/>
      </w:rPr>
    </w:lvl>
    <w:lvl w:ilvl="2" w:tplc="304092BA">
      <w:numFmt w:val="bullet"/>
      <w:lvlText w:val="•"/>
      <w:lvlJc w:val="left"/>
      <w:pPr>
        <w:ind w:left="2125" w:hanging="720"/>
      </w:pPr>
      <w:rPr>
        <w:rFonts w:hint="default"/>
        <w:lang w:val="ru-RU" w:eastAsia="en-US" w:bidi="ar-SA"/>
      </w:rPr>
    </w:lvl>
    <w:lvl w:ilvl="3" w:tplc="66180AFE">
      <w:numFmt w:val="bullet"/>
      <w:lvlText w:val="•"/>
      <w:lvlJc w:val="left"/>
      <w:pPr>
        <w:ind w:left="3077" w:hanging="720"/>
      </w:pPr>
      <w:rPr>
        <w:rFonts w:hint="default"/>
        <w:lang w:val="ru-RU" w:eastAsia="en-US" w:bidi="ar-SA"/>
      </w:rPr>
    </w:lvl>
    <w:lvl w:ilvl="4" w:tplc="017E94BE">
      <w:numFmt w:val="bullet"/>
      <w:lvlText w:val="•"/>
      <w:lvlJc w:val="left"/>
      <w:pPr>
        <w:ind w:left="4030" w:hanging="720"/>
      </w:pPr>
      <w:rPr>
        <w:rFonts w:hint="default"/>
        <w:lang w:val="ru-RU" w:eastAsia="en-US" w:bidi="ar-SA"/>
      </w:rPr>
    </w:lvl>
    <w:lvl w:ilvl="5" w:tplc="E20C920A">
      <w:numFmt w:val="bullet"/>
      <w:lvlText w:val="•"/>
      <w:lvlJc w:val="left"/>
      <w:pPr>
        <w:ind w:left="4983" w:hanging="720"/>
      </w:pPr>
      <w:rPr>
        <w:rFonts w:hint="default"/>
        <w:lang w:val="ru-RU" w:eastAsia="en-US" w:bidi="ar-SA"/>
      </w:rPr>
    </w:lvl>
    <w:lvl w:ilvl="6" w:tplc="F5E624C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7" w:tplc="99721938">
      <w:numFmt w:val="bullet"/>
      <w:lvlText w:val="•"/>
      <w:lvlJc w:val="left"/>
      <w:pPr>
        <w:ind w:left="6888" w:hanging="720"/>
      </w:pPr>
      <w:rPr>
        <w:rFonts w:hint="default"/>
        <w:lang w:val="ru-RU" w:eastAsia="en-US" w:bidi="ar-SA"/>
      </w:rPr>
    </w:lvl>
    <w:lvl w:ilvl="8" w:tplc="E49E3F1A">
      <w:numFmt w:val="bullet"/>
      <w:lvlText w:val="•"/>
      <w:lvlJc w:val="left"/>
      <w:pPr>
        <w:ind w:left="7841" w:hanging="720"/>
      </w:pPr>
      <w:rPr>
        <w:rFonts w:hint="default"/>
        <w:lang w:val="ru-RU" w:eastAsia="en-US" w:bidi="ar-SA"/>
      </w:rPr>
    </w:lvl>
  </w:abstractNum>
  <w:abstractNum w:abstractNumId="16">
    <w:nsid w:val="488C7828"/>
    <w:multiLevelType w:val="hybridMultilevel"/>
    <w:tmpl w:val="F0C42424"/>
    <w:lvl w:ilvl="0" w:tplc="00DA149A">
      <w:numFmt w:val="bullet"/>
      <w:lvlText w:val="-"/>
      <w:lvlJc w:val="left"/>
      <w:pPr>
        <w:ind w:left="11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D60BC0">
      <w:numFmt w:val="bullet"/>
      <w:lvlText w:val="•"/>
      <w:lvlJc w:val="left"/>
      <w:pPr>
        <w:ind w:left="603" w:hanging="344"/>
      </w:pPr>
      <w:rPr>
        <w:rFonts w:hint="default"/>
        <w:lang w:val="ru-RU" w:eastAsia="en-US" w:bidi="ar-SA"/>
      </w:rPr>
    </w:lvl>
    <w:lvl w:ilvl="2" w:tplc="00A88CD8">
      <w:numFmt w:val="bullet"/>
      <w:lvlText w:val="•"/>
      <w:lvlJc w:val="left"/>
      <w:pPr>
        <w:ind w:left="1086" w:hanging="344"/>
      </w:pPr>
      <w:rPr>
        <w:rFonts w:hint="default"/>
        <w:lang w:val="ru-RU" w:eastAsia="en-US" w:bidi="ar-SA"/>
      </w:rPr>
    </w:lvl>
    <w:lvl w:ilvl="3" w:tplc="A148C472">
      <w:numFmt w:val="bullet"/>
      <w:lvlText w:val="•"/>
      <w:lvlJc w:val="left"/>
      <w:pPr>
        <w:ind w:left="1569" w:hanging="344"/>
      </w:pPr>
      <w:rPr>
        <w:rFonts w:hint="default"/>
        <w:lang w:val="ru-RU" w:eastAsia="en-US" w:bidi="ar-SA"/>
      </w:rPr>
    </w:lvl>
    <w:lvl w:ilvl="4" w:tplc="FB28EEA4">
      <w:numFmt w:val="bullet"/>
      <w:lvlText w:val="•"/>
      <w:lvlJc w:val="left"/>
      <w:pPr>
        <w:ind w:left="2052" w:hanging="344"/>
      </w:pPr>
      <w:rPr>
        <w:rFonts w:hint="default"/>
        <w:lang w:val="ru-RU" w:eastAsia="en-US" w:bidi="ar-SA"/>
      </w:rPr>
    </w:lvl>
    <w:lvl w:ilvl="5" w:tplc="C69CCD20">
      <w:numFmt w:val="bullet"/>
      <w:lvlText w:val="•"/>
      <w:lvlJc w:val="left"/>
      <w:pPr>
        <w:ind w:left="2536" w:hanging="344"/>
      </w:pPr>
      <w:rPr>
        <w:rFonts w:hint="default"/>
        <w:lang w:val="ru-RU" w:eastAsia="en-US" w:bidi="ar-SA"/>
      </w:rPr>
    </w:lvl>
    <w:lvl w:ilvl="6" w:tplc="B9AA1EBC">
      <w:numFmt w:val="bullet"/>
      <w:lvlText w:val="•"/>
      <w:lvlJc w:val="left"/>
      <w:pPr>
        <w:ind w:left="3019" w:hanging="344"/>
      </w:pPr>
      <w:rPr>
        <w:rFonts w:hint="default"/>
        <w:lang w:val="ru-RU" w:eastAsia="en-US" w:bidi="ar-SA"/>
      </w:rPr>
    </w:lvl>
    <w:lvl w:ilvl="7" w:tplc="60C4A680">
      <w:numFmt w:val="bullet"/>
      <w:lvlText w:val="•"/>
      <w:lvlJc w:val="left"/>
      <w:pPr>
        <w:ind w:left="3502" w:hanging="344"/>
      </w:pPr>
      <w:rPr>
        <w:rFonts w:hint="default"/>
        <w:lang w:val="ru-RU" w:eastAsia="en-US" w:bidi="ar-SA"/>
      </w:rPr>
    </w:lvl>
    <w:lvl w:ilvl="8" w:tplc="25CECD2E">
      <w:numFmt w:val="bullet"/>
      <w:lvlText w:val="•"/>
      <w:lvlJc w:val="left"/>
      <w:pPr>
        <w:ind w:left="3985" w:hanging="344"/>
      </w:pPr>
      <w:rPr>
        <w:rFonts w:hint="default"/>
        <w:lang w:val="ru-RU" w:eastAsia="en-US" w:bidi="ar-SA"/>
      </w:rPr>
    </w:lvl>
  </w:abstractNum>
  <w:abstractNum w:abstractNumId="17">
    <w:nsid w:val="51C24862"/>
    <w:multiLevelType w:val="hybridMultilevel"/>
    <w:tmpl w:val="2B362C7C"/>
    <w:lvl w:ilvl="0" w:tplc="0826FC26">
      <w:numFmt w:val="bullet"/>
      <w:lvlText w:val="-"/>
      <w:lvlJc w:val="left"/>
      <w:pPr>
        <w:ind w:left="10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62BAD0">
      <w:numFmt w:val="bullet"/>
      <w:lvlText w:val="•"/>
      <w:lvlJc w:val="left"/>
      <w:pPr>
        <w:ind w:left="712" w:hanging="255"/>
      </w:pPr>
      <w:rPr>
        <w:rFonts w:hint="default"/>
        <w:lang w:val="ru-RU" w:eastAsia="en-US" w:bidi="ar-SA"/>
      </w:rPr>
    </w:lvl>
    <w:lvl w:ilvl="2" w:tplc="624ED99E">
      <w:numFmt w:val="bullet"/>
      <w:lvlText w:val="•"/>
      <w:lvlJc w:val="left"/>
      <w:pPr>
        <w:ind w:left="1325" w:hanging="255"/>
      </w:pPr>
      <w:rPr>
        <w:rFonts w:hint="default"/>
        <w:lang w:val="ru-RU" w:eastAsia="en-US" w:bidi="ar-SA"/>
      </w:rPr>
    </w:lvl>
    <w:lvl w:ilvl="3" w:tplc="137CDE9A">
      <w:numFmt w:val="bullet"/>
      <w:lvlText w:val="•"/>
      <w:lvlJc w:val="left"/>
      <w:pPr>
        <w:ind w:left="1937" w:hanging="255"/>
      </w:pPr>
      <w:rPr>
        <w:rFonts w:hint="default"/>
        <w:lang w:val="ru-RU" w:eastAsia="en-US" w:bidi="ar-SA"/>
      </w:rPr>
    </w:lvl>
    <w:lvl w:ilvl="4" w:tplc="66AC59AC">
      <w:numFmt w:val="bullet"/>
      <w:lvlText w:val="•"/>
      <w:lvlJc w:val="left"/>
      <w:pPr>
        <w:ind w:left="2550" w:hanging="255"/>
      </w:pPr>
      <w:rPr>
        <w:rFonts w:hint="default"/>
        <w:lang w:val="ru-RU" w:eastAsia="en-US" w:bidi="ar-SA"/>
      </w:rPr>
    </w:lvl>
    <w:lvl w:ilvl="5" w:tplc="9A30B7D2">
      <w:numFmt w:val="bullet"/>
      <w:lvlText w:val="•"/>
      <w:lvlJc w:val="left"/>
      <w:pPr>
        <w:ind w:left="3163" w:hanging="255"/>
      </w:pPr>
      <w:rPr>
        <w:rFonts w:hint="default"/>
        <w:lang w:val="ru-RU" w:eastAsia="en-US" w:bidi="ar-SA"/>
      </w:rPr>
    </w:lvl>
    <w:lvl w:ilvl="6" w:tplc="71B0E9FE">
      <w:numFmt w:val="bullet"/>
      <w:lvlText w:val="•"/>
      <w:lvlJc w:val="left"/>
      <w:pPr>
        <w:ind w:left="3775" w:hanging="255"/>
      </w:pPr>
      <w:rPr>
        <w:rFonts w:hint="default"/>
        <w:lang w:val="ru-RU" w:eastAsia="en-US" w:bidi="ar-SA"/>
      </w:rPr>
    </w:lvl>
    <w:lvl w:ilvl="7" w:tplc="60D40008">
      <w:numFmt w:val="bullet"/>
      <w:lvlText w:val="•"/>
      <w:lvlJc w:val="left"/>
      <w:pPr>
        <w:ind w:left="4388" w:hanging="255"/>
      </w:pPr>
      <w:rPr>
        <w:rFonts w:hint="default"/>
        <w:lang w:val="ru-RU" w:eastAsia="en-US" w:bidi="ar-SA"/>
      </w:rPr>
    </w:lvl>
    <w:lvl w:ilvl="8" w:tplc="A5F2D77E">
      <w:numFmt w:val="bullet"/>
      <w:lvlText w:val="•"/>
      <w:lvlJc w:val="left"/>
      <w:pPr>
        <w:ind w:left="5000" w:hanging="255"/>
      </w:pPr>
      <w:rPr>
        <w:rFonts w:hint="default"/>
        <w:lang w:val="ru-RU" w:eastAsia="en-US" w:bidi="ar-SA"/>
      </w:rPr>
    </w:lvl>
  </w:abstractNum>
  <w:abstractNum w:abstractNumId="18">
    <w:nsid w:val="544808D6"/>
    <w:multiLevelType w:val="hybridMultilevel"/>
    <w:tmpl w:val="53869AD8"/>
    <w:lvl w:ilvl="0" w:tplc="F398AA44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F6B366">
      <w:numFmt w:val="bullet"/>
      <w:lvlText w:val="•"/>
      <w:lvlJc w:val="left"/>
      <w:pPr>
        <w:ind w:left="603" w:hanging="159"/>
      </w:pPr>
      <w:rPr>
        <w:rFonts w:hint="default"/>
        <w:lang w:val="ru-RU" w:eastAsia="en-US" w:bidi="ar-SA"/>
      </w:rPr>
    </w:lvl>
    <w:lvl w:ilvl="2" w:tplc="CF06A818">
      <w:numFmt w:val="bullet"/>
      <w:lvlText w:val="•"/>
      <w:lvlJc w:val="left"/>
      <w:pPr>
        <w:ind w:left="1086" w:hanging="159"/>
      </w:pPr>
      <w:rPr>
        <w:rFonts w:hint="default"/>
        <w:lang w:val="ru-RU" w:eastAsia="en-US" w:bidi="ar-SA"/>
      </w:rPr>
    </w:lvl>
    <w:lvl w:ilvl="3" w:tplc="3738DEAA">
      <w:numFmt w:val="bullet"/>
      <w:lvlText w:val="•"/>
      <w:lvlJc w:val="left"/>
      <w:pPr>
        <w:ind w:left="1569" w:hanging="159"/>
      </w:pPr>
      <w:rPr>
        <w:rFonts w:hint="default"/>
        <w:lang w:val="ru-RU" w:eastAsia="en-US" w:bidi="ar-SA"/>
      </w:rPr>
    </w:lvl>
    <w:lvl w:ilvl="4" w:tplc="D52A366E">
      <w:numFmt w:val="bullet"/>
      <w:lvlText w:val="•"/>
      <w:lvlJc w:val="left"/>
      <w:pPr>
        <w:ind w:left="2052" w:hanging="159"/>
      </w:pPr>
      <w:rPr>
        <w:rFonts w:hint="default"/>
        <w:lang w:val="ru-RU" w:eastAsia="en-US" w:bidi="ar-SA"/>
      </w:rPr>
    </w:lvl>
    <w:lvl w:ilvl="5" w:tplc="A69C4328">
      <w:numFmt w:val="bullet"/>
      <w:lvlText w:val="•"/>
      <w:lvlJc w:val="left"/>
      <w:pPr>
        <w:ind w:left="2536" w:hanging="159"/>
      </w:pPr>
      <w:rPr>
        <w:rFonts w:hint="default"/>
        <w:lang w:val="ru-RU" w:eastAsia="en-US" w:bidi="ar-SA"/>
      </w:rPr>
    </w:lvl>
    <w:lvl w:ilvl="6" w:tplc="B4F0127E">
      <w:numFmt w:val="bullet"/>
      <w:lvlText w:val="•"/>
      <w:lvlJc w:val="left"/>
      <w:pPr>
        <w:ind w:left="3019" w:hanging="159"/>
      </w:pPr>
      <w:rPr>
        <w:rFonts w:hint="default"/>
        <w:lang w:val="ru-RU" w:eastAsia="en-US" w:bidi="ar-SA"/>
      </w:rPr>
    </w:lvl>
    <w:lvl w:ilvl="7" w:tplc="DAF45DDE">
      <w:numFmt w:val="bullet"/>
      <w:lvlText w:val="•"/>
      <w:lvlJc w:val="left"/>
      <w:pPr>
        <w:ind w:left="3502" w:hanging="159"/>
      </w:pPr>
      <w:rPr>
        <w:rFonts w:hint="default"/>
        <w:lang w:val="ru-RU" w:eastAsia="en-US" w:bidi="ar-SA"/>
      </w:rPr>
    </w:lvl>
    <w:lvl w:ilvl="8" w:tplc="AAA2A004">
      <w:numFmt w:val="bullet"/>
      <w:lvlText w:val="•"/>
      <w:lvlJc w:val="left"/>
      <w:pPr>
        <w:ind w:left="3985" w:hanging="159"/>
      </w:pPr>
      <w:rPr>
        <w:rFonts w:hint="default"/>
        <w:lang w:val="ru-RU" w:eastAsia="en-US" w:bidi="ar-SA"/>
      </w:rPr>
    </w:lvl>
  </w:abstractNum>
  <w:abstractNum w:abstractNumId="19">
    <w:nsid w:val="54F22180"/>
    <w:multiLevelType w:val="hybridMultilevel"/>
    <w:tmpl w:val="ABE61662"/>
    <w:lvl w:ilvl="0" w:tplc="F37C751C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411F2">
      <w:numFmt w:val="bullet"/>
      <w:lvlText w:val="•"/>
      <w:lvlJc w:val="left"/>
      <w:pPr>
        <w:ind w:left="712" w:hanging="226"/>
      </w:pPr>
      <w:rPr>
        <w:rFonts w:hint="default"/>
        <w:lang w:val="ru-RU" w:eastAsia="en-US" w:bidi="ar-SA"/>
      </w:rPr>
    </w:lvl>
    <w:lvl w:ilvl="2" w:tplc="EF1ED32E">
      <w:numFmt w:val="bullet"/>
      <w:lvlText w:val="•"/>
      <w:lvlJc w:val="left"/>
      <w:pPr>
        <w:ind w:left="1325" w:hanging="226"/>
      </w:pPr>
      <w:rPr>
        <w:rFonts w:hint="default"/>
        <w:lang w:val="ru-RU" w:eastAsia="en-US" w:bidi="ar-SA"/>
      </w:rPr>
    </w:lvl>
    <w:lvl w:ilvl="3" w:tplc="0B867606">
      <w:numFmt w:val="bullet"/>
      <w:lvlText w:val="•"/>
      <w:lvlJc w:val="left"/>
      <w:pPr>
        <w:ind w:left="1937" w:hanging="226"/>
      </w:pPr>
      <w:rPr>
        <w:rFonts w:hint="default"/>
        <w:lang w:val="ru-RU" w:eastAsia="en-US" w:bidi="ar-SA"/>
      </w:rPr>
    </w:lvl>
    <w:lvl w:ilvl="4" w:tplc="3BA0C23C">
      <w:numFmt w:val="bullet"/>
      <w:lvlText w:val="•"/>
      <w:lvlJc w:val="left"/>
      <w:pPr>
        <w:ind w:left="2550" w:hanging="226"/>
      </w:pPr>
      <w:rPr>
        <w:rFonts w:hint="default"/>
        <w:lang w:val="ru-RU" w:eastAsia="en-US" w:bidi="ar-SA"/>
      </w:rPr>
    </w:lvl>
    <w:lvl w:ilvl="5" w:tplc="158029D4">
      <w:numFmt w:val="bullet"/>
      <w:lvlText w:val="•"/>
      <w:lvlJc w:val="left"/>
      <w:pPr>
        <w:ind w:left="3163" w:hanging="226"/>
      </w:pPr>
      <w:rPr>
        <w:rFonts w:hint="default"/>
        <w:lang w:val="ru-RU" w:eastAsia="en-US" w:bidi="ar-SA"/>
      </w:rPr>
    </w:lvl>
    <w:lvl w:ilvl="6" w:tplc="232A74E8">
      <w:numFmt w:val="bullet"/>
      <w:lvlText w:val="•"/>
      <w:lvlJc w:val="left"/>
      <w:pPr>
        <w:ind w:left="3775" w:hanging="226"/>
      </w:pPr>
      <w:rPr>
        <w:rFonts w:hint="default"/>
        <w:lang w:val="ru-RU" w:eastAsia="en-US" w:bidi="ar-SA"/>
      </w:rPr>
    </w:lvl>
    <w:lvl w:ilvl="7" w:tplc="6BC8702E">
      <w:numFmt w:val="bullet"/>
      <w:lvlText w:val="•"/>
      <w:lvlJc w:val="left"/>
      <w:pPr>
        <w:ind w:left="4388" w:hanging="226"/>
      </w:pPr>
      <w:rPr>
        <w:rFonts w:hint="default"/>
        <w:lang w:val="ru-RU" w:eastAsia="en-US" w:bidi="ar-SA"/>
      </w:rPr>
    </w:lvl>
    <w:lvl w:ilvl="8" w:tplc="14B498D2">
      <w:numFmt w:val="bullet"/>
      <w:lvlText w:val="•"/>
      <w:lvlJc w:val="left"/>
      <w:pPr>
        <w:ind w:left="5000" w:hanging="226"/>
      </w:pPr>
      <w:rPr>
        <w:rFonts w:hint="default"/>
        <w:lang w:val="ru-RU" w:eastAsia="en-US" w:bidi="ar-SA"/>
      </w:rPr>
    </w:lvl>
  </w:abstractNum>
  <w:abstractNum w:abstractNumId="20">
    <w:nsid w:val="5AF65197"/>
    <w:multiLevelType w:val="multilevel"/>
    <w:tmpl w:val="079EAF04"/>
    <w:lvl w:ilvl="0">
      <w:start w:val="1"/>
      <w:numFmt w:val="decimal"/>
      <w:lvlText w:val="%1."/>
      <w:lvlJc w:val="left"/>
      <w:pPr>
        <w:ind w:left="54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2" w:hanging="42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4" w:hanging="420"/>
      </w:pPr>
      <w:rPr>
        <w:rFonts w:hint="default"/>
        <w:lang w:val="ru-RU" w:eastAsia="en-US" w:bidi="ar-SA"/>
      </w:rPr>
    </w:lvl>
  </w:abstractNum>
  <w:abstractNum w:abstractNumId="21">
    <w:nsid w:val="620A71E9"/>
    <w:multiLevelType w:val="hybridMultilevel"/>
    <w:tmpl w:val="7EC25984"/>
    <w:lvl w:ilvl="0" w:tplc="A1108150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67872">
      <w:numFmt w:val="bullet"/>
      <w:lvlText w:val="•"/>
      <w:lvlJc w:val="left"/>
      <w:pPr>
        <w:ind w:left="603" w:hanging="202"/>
      </w:pPr>
      <w:rPr>
        <w:rFonts w:hint="default"/>
        <w:lang w:val="ru-RU" w:eastAsia="en-US" w:bidi="ar-SA"/>
      </w:rPr>
    </w:lvl>
    <w:lvl w:ilvl="2" w:tplc="3CA26918">
      <w:numFmt w:val="bullet"/>
      <w:lvlText w:val="•"/>
      <w:lvlJc w:val="left"/>
      <w:pPr>
        <w:ind w:left="1086" w:hanging="202"/>
      </w:pPr>
      <w:rPr>
        <w:rFonts w:hint="default"/>
        <w:lang w:val="ru-RU" w:eastAsia="en-US" w:bidi="ar-SA"/>
      </w:rPr>
    </w:lvl>
    <w:lvl w:ilvl="3" w:tplc="33F82E28">
      <w:numFmt w:val="bullet"/>
      <w:lvlText w:val="•"/>
      <w:lvlJc w:val="left"/>
      <w:pPr>
        <w:ind w:left="1569" w:hanging="202"/>
      </w:pPr>
      <w:rPr>
        <w:rFonts w:hint="default"/>
        <w:lang w:val="ru-RU" w:eastAsia="en-US" w:bidi="ar-SA"/>
      </w:rPr>
    </w:lvl>
    <w:lvl w:ilvl="4" w:tplc="36E2F9B4">
      <w:numFmt w:val="bullet"/>
      <w:lvlText w:val="•"/>
      <w:lvlJc w:val="left"/>
      <w:pPr>
        <w:ind w:left="2052" w:hanging="202"/>
      </w:pPr>
      <w:rPr>
        <w:rFonts w:hint="default"/>
        <w:lang w:val="ru-RU" w:eastAsia="en-US" w:bidi="ar-SA"/>
      </w:rPr>
    </w:lvl>
    <w:lvl w:ilvl="5" w:tplc="FDDEC6F2">
      <w:numFmt w:val="bullet"/>
      <w:lvlText w:val="•"/>
      <w:lvlJc w:val="left"/>
      <w:pPr>
        <w:ind w:left="2536" w:hanging="202"/>
      </w:pPr>
      <w:rPr>
        <w:rFonts w:hint="default"/>
        <w:lang w:val="ru-RU" w:eastAsia="en-US" w:bidi="ar-SA"/>
      </w:rPr>
    </w:lvl>
    <w:lvl w:ilvl="6" w:tplc="E4540880">
      <w:numFmt w:val="bullet"/>
      <w:lvlText w:val="•"/>
      <w:lvlJc w:val="left"/>
      <w:pPr>
        <w:ind w:left="3019" w:hanging="202"/>
      </w:pPr>
      <w:rPr>
        <w:rFonts w:hint="default"/>
        <w:lang w:val="ru-RU" w:eastAsia="en-US" w:bidi="ar-SA"/>
      </w:rPr>
    </w:lvl>
    <w:lvl w:ilvl="7" w:tplc="5EE4E824">
      <w:numFmt w:val="bullet"/>
      <w:lvlText w:val="•"/>
      <w:lvlJc w:val="left"/>
      <w:pPr>
        <w:ind w:left="3502" w:hanging="202"/>
      </w:pPr>
      <w:rPr>
        <w:rFonts w:hint="default"/>
        <w:lang w:val="ru-RU" w:eastAsia="en-US" w:bidi="ar-SA"/>
      </w:rPr>
    </w:lvl>
    <w:lvl w:ilvl="8" w:tplc="4C5A8D1A">
      <w:numFmt w:val="bullet"/>
      <w:lvlText w:val="•"/>
      <w:lvlJc w:val="left"/>
      <w:pPr>
        <w:ind w:left="3985" w:hanging="202"/>
      </w:pPr>
      <w:rPr>
        <w:rFonts w:hint="default"/>
        <w:lang w:val="ru-RU" w:eastAsia="en-US" w:bidi="ar-SA"/>
      </w:rPr>
    </w:lvl>
  </w:abstractNum>
  <w:abstractNum w:abstractNumId="22">
    <w:nsid w:val="62330745"/>
    <w:multiLevelType w:val="hybridMultilevel"/>
    <w:tmpl w:val="1E82BA34"/>
    <w:lvl w:ilvl="0" w:tplc="CEFA0CA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8237A0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61AC77F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6E02E5F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5C7C97D2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5" w:tplc="C7DAB1E8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6" w:tplc="8C669B78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7" w:tplc="D4F456AA">
      <w:numFmt w:val="bullet"/>
      <w:lvlText w:val="•"/>
      <w:lvlJc w:val="left"/>
      <w:pPr>
        <w:ind w:left="3502" w:hanging="140"/>
      </w:pPr>
      <w:rPr>
        <w:rFonts w:hint="default"/>
        <w:lang w:val="ru-RU" w:eastAsia="en-US" w:bidi="ar-SA"/>
      </w:rPr>
    </w:lvl>
    <w:lvl w:ilvl="8" w:tplc="25EA06CC">
      <w:numFmt w:val="bullet"/>
      <w:lvlText w:val="•"/>
      <w:lvlJc w:val="left"/>
      <w:pPr>
        <w:ind w:left="3985" w:hanging="140"/>
      </w:pPr>
      <w:rPr>
        <w:rFonts w:hint="default"/>
        <w:lang w:val="ru-RU" w:eastAsia="en-US" w:bidi="ar-SA"/>
      </w:rPr>
    </w:lvl>
  </w:abstractNum>
  <w:abstractNum w:abstractNumId="23">
    <w:nsid w:val="62B87B9A"/>
    <w:multiLevelType w:val="hybridMultilevel"/>
    <w:tmpl w:val="4156D234"/>
    <w:lvl w:ilvl="0" w:tplc="9D4E57E8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3057EA">
      <w:numFmt w:val="bullet"/>
      <w:lvlText w:val="•"/>
      <w:lvlJc w:val="left"/>
      <w:pPr>
        <w:ind w:left="712" w:hanging="200"/>
      </w:pPr>
      <w:rPr>
        <w:rFonts w:hint="default"/>
        <w:lang w:val="ru-RU" w:eastAsia="en-US" w:bidi="ar-SA"/>
      </w:rPr>
    </w:lvl>
    <w:lvl w:ilvl="2" w:tplc="3834932A">
      <w:numFmt w:val="bullet"/>
      <w:lvlText w:val="•"/>
      <w:lvlJc w:val="left"/>
      <w:pPr>
        <w:ind w:left="1325" w:hanging="200"/>
      </w:pPr>
      <w:rPr>
        <w:rFonts w:hint="default"/>
        <w:lang w:val="ru-RU" w:eastAsia="en-US" w:bidi="ar-SA"/>
      </w:rPr>
    </w:lvl>
    <w:lvl w:ilvl="3" w:tplc="4ED6D15A">
      <w:numFmt w:val="bullet"/>
      <w:lvlText w:val="•"/>
      <w:lvlJc w:val="left"/>
      <w:pPr>
        <w:ind w:left="1937" w:hanging="200"/>
      </w:pPr>
      <w:rPr>
        <w:rFonts w:hint="default"/>
        <w:lang w:val="ru-RU" w:eastAsia="en-US" w:bidi="ar-SA"/>
      </w:rPr>
    </w:lvl>
    <w:lvl w:ilvl="4" w:tplc="DEF87F5E">
      <w:numFmt w:val="bullet"/>
      <w:lvlText w:val="•"/>
      <w:lvlJc w:val="left"/>
      <w:pPr>
        <w:ind w:left="2550" w:hanging="200"/>
      </w:pPr>
      <w:rPr>
        <w:rFonts w:hint="default"/>
        <w:lang w:val="ru-RU" w:eastAsia="en-US" w:bidi="ar-SA"/>
      </w:rPr>
    </w:lvl>
    <w:lvl w:ilvl="5" w:tplc="E17613A6">
      <w:numFmt w:val="bullet"/>
      <w:lvlText w:val="•"/>
      <w:lvlJc w:val="left"/>
      <w:pPr>
        <w:ind w:left="3163" w:hanging="200"/>
      </w:pPr>
      <w:rPr>
        <w:rFonts w:hint="default"/>
        <w:lang w:val="ru-RU" w:eastAsia="en-US" w:bidi="ar-SA"/>
      </w:rPr>
    </w:lvl>
    <w:lvl w:ilvl="6" w:tplc="0F0EDF9C">
      <w:numFmt w:val="bullet"/>
      <w:lvlText w:val="•"/>
      <w:lvlJc w:val="left"/>
      <w:pPr>
        <w:ind w:left="3775" w:hanging="200"/>
      </w:pPr>
      <w:rPr>
        <w:rFonts w:hint="default"/>
        <w:lang w:val="ru-RU" w:eastAsia="en-US" w:bidi="ar-SA"/>
      </w:rPr>
    </w:lvl>
    <w:lvl w:ilvl="7" w:tplc="E0EC69E4">
      <w:numFmt w:val="bullet"/>
      <w:lvlText w:val="•"/>
      <w:lvlJc w:val="left"/>
      <w:pPr>
        <w:ind w:left="4388" w:hanging="200"/>
      </w:pPr>
      <w:rPr>
        <w:rFonts w:hint="default"/>
        <w:lang w:val="ru-RU" w:eastAsia="en-US" w:bidi="ar-SA"/>
      </w:rPr>
    </w:lvl>
    <w:lvl w:ilvl="8" w:tplc="D7DCBC76">
      <w:numFmt w:val="bullet"/>
      <w:lvlText w:val="•"/>
      <w:lvlJc w:val="left"/>
      <w:pPr>
        <w:ind w:left="5000" w:hanging="200"/>
      </w:pPr>
      <w:rPr>
        <w:rFonts w:hint="default"/>
        <w:lang w:val="ru-RU" w:eastAsia="en-US" w:bidi="ar-SA"/>
      </w:rPr>
    </w:lvl>
  </w:abstractNum>
  <w:abstractNum w:abstractNumId="24">
    <w:nsid w:val="66B86F0F"/>
    <w:multiLevelType w:val="hybridMultilevel"/>
    <w:tmpl w:val="B6545B84"/>
    <w:lvl w:ilvl="0" w:tplc="4B763EDE">
      <w:numFmt w:val="bullet"/>
      <w:lvlText w:val="-"/>
      <w:lvlJc w:val="left"/>
      <w:pPr>
        <w:ind w:left="110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6C5200">
      <w:numFmt w:val="bullet"/>
      <w:lvlText w:val="•"/>
      <w:lvlJc w:val="left"/>
      <w:pPr>
        <w:ind w:left="603" w:hanging="296"/>
      </w:pPr>
      <w:rPr>
        <w:rFonts w:hint="default"/>
        <w:lang w:val="ru-RU" w:eastAsia="en-US" w:bidi="ar-SA"/>
      </w:rPr>
    </w:lvl>
    <w:lvl w:ilvl="2" w:tplc="3154DBB2">
      <w:numFmt w:val="bullet"/>
      <w:lvlText w:val="•"/>
      <w:lvlJc w:val="left"/>
      <w:pPr>
        <w:ind w:left="1086" w:hanging="296"/>
      </w:pPr>
      <w:rPr>
        <w:rFonts w:hint="default"/>
        <w:lang w:val="ru-RU" w:eastAsia="en-US" w:bidi="ar-SA"/>
      </w:rPr>
    </w:lvl>
    <w:lvl w:ilvl="3" w:tplc="D206EAEC">
      <w:numFmt w:val="bullet"/>
      <w:lvlText w:val="•"/>
      <w:lvlJc w:val="left"/>
      <w:pPr>
        <w:ind w:left="1569" w:hanging="296"/>
      </w:pPr>
      <w:rPr>
        <w:rFonts w:hint="default"/>
        <w:lang w:val="ru-RU" w:eastAsia="en-US" w:bidi="ar-SA"/>
      </w:rPr>
    </w:lvl>
    <w:lvl w:ilvl="4" w:tplc="E3C0DF24">
      <w:numFmt w:val="bullet"/>
      <w:lvlText w:val="•"/>
      <w:lvlJc w:val="left"/>
      <w:pPr>
        <w:ind w:left="2052" w:hanging="296"/>
      </w:pPr>
      <w:rPr>
        <w:rFonts w:hint="default"/>
        <w:lang w:val="ru-RU" w:eastAsia="en-US" w:bidi="ar-SA"/>
      </w:rPr>
    </w:lvl>
    <w:lvl w:ilvl="5" w:tplc="E724CF1C">
      <w:numFmt w:val="bullet"/>
      <w:lvlText w:val="•"/>
      <w:lvlJc w:val="left"/>
      <w:pPr>
        <w:ind w:left="2536" w:hanging="296"/>
      </w:pPr>
      <w:rPr>
        <w:rFonts w:hint="default"/>
        <w:lang w:val="ru-RU" w:eastAsia="en-US" w:bidi="ar-SA"/>
      </w:rPr>
    </w:lvl>
    <w:lvl w:ilvl="6" w:tplc="06DA115C">
      <w:numFmt w:val="bullet"/>
      <w:lvlText w:val="•"/>
      <w:lvlJc w:val="left"/>
      <w:pPr>
        <w:ind w:left="3019" w:hanging="296"/>
      </w:pPr>
      <w:rPr>
        <w:rFonts w:hint="default"/>
        <w:lang w:val="ru-RU" w:eastAsia="en-US" w:bidi="ar-SA"/>
      </w:rPr>
    </w:lvl>
    <w:lvl w:ilvl="7" w:tplc="3508EDCA">
      <w:numFmt w:val="bullet"/>
      <w:lvlText w:val="•"/>
      <w:lvlJc w:val="left"/>
      <w:pPr>
        <w:ind w:left="3502" w:hanging="296"/>
      </w:pPr>
      <w:rPr>
        <w:rFonts w:hint="default"/>
        <w:lang w:val="ru-RU" w:eastAsia="en-US" w:bidi="ar-SA"/>
      </w:rPr>
    </w:lvl>
    <w:lvl w:ilvl="8" w:tplc="19229E66">
      <w:numFmt w:val="bullet"/>
      <w:lvlText w:val="•"/>
      <w:lvlJc w:val="left"/>
      <w:pPr>
        <w:ind w:left="3985" w:hanging="296"/>
      </w:pPr>
      <w:rPr>
        <w:rFonts w:hint="default"/>
        <w:lang w:val="ru-RU" w:eastAsia="en-US" w:bidi="ar-SA"/>
      </w:rPr>
    </w:lvl>
  </w:abstractNum>
  <w:abstractNum w:abstractNumId="25">
    <w:nsid w:val="6734798B"/>
    <w:multiLevelType w:val="hybridMultilevel"/>
    <w:tmpl w:val="3D58A26E"/>
    <w:lvl w:ilvl="0" w:tplc="EB56E7D2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442BC"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2" w:tplc="A79819A4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0D609520">
      <w:numFmt w:val="bullet"/>
      <w:lvlText w:val="•"/>
      <w:lvlJc w:val="left"/>
      <w:pPr>
        <w:ind w:left="3581" w:hanging="720"/>
      </w:pPr>
      <w:rPr>
        <w:rFonts w:hint="default"/>
        <w:lang w:val="ru-RU" w:eastAsia="en-US" w:bidi="ar-SA"/>
      </w:rPr>
    </w:lvl>
    <w:lvl w:ilvl="4" w:tplc="62444438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5" w:tplc="677C745C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6" w:tplc="68701A2A">
      <w:numFmt w:val="bullet"/>
      <w:lvlText w:val="•"/>
      <w:lvlJc w:val="left"/>
      <w:pPr>
        <w:ind w:left="6223" w:hanging="720"/>
      </w:pPr>
      <w:rPr>
        <w:rFonts w:hint="default"/>
        <w:lang w:val="ru-RU" w:eastAsia="en-US" w:bidi="ar-SA"/>
      </w:rPr>
    </w:lvl>
    <w:lvl w:ilvl="7" w:tplc="3EBC32D4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 w:tplc="4E36DDB6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</w:abstractNum>
  <w:abstractNum w:abstractNumId="26">
    <w:nsid w:val="7218516B"/>
    <w:multiLevelType w:val="hybridMultilevel"/>
    <w:tmpl w:val="8294E6EA"/>
    <w:lvl w:ilvl="0" w:tplc="30D49A8E">
      <w:numFmt w:val="bullet"/>
      <w:lvlText w:val="-"/>
      <w:lvlJc w:val="left"/>
      <w:pPr>
        <w:ind w:left="10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8E3562">
      <w:numFmt w:val="bullet"/>
      <w:lvlText w:val="•"/>
      <w:lvlJc w:val="left"/>
      <w:pPr>
        <w:ind w:left="712" w:hanging="246"/>
      </w:pPr>
      <w:rPr>
        <w:rFonts w:hint="default"/>
        <w:lang w:val="ru-RU" w:eastAsia="en-US" w:bidi="ar-SA"/>
      </w:rPr>
    </w:lvl>
    <w:lvl w:ilvl="2" w:tplc="6C1016C8">
      <w:numFmt w:val="bullet"/>
      <w:lvlText w:val="•"/>
      <w:lvlJc w:val="left"/>
      <w:pPr>
        <w:ind w:left="1325" w:hanging="246"/>
      </w:pPr>
      <w:rPr>
        <w:rFonts w:hint="default"/>
        <w:lang w:val="ru-RU" w:eastAsia="en-US" w:bidi="ar-SA"/>
      </w:rPr>
    </w:lvl>
    <w:lvl w:ilvl="3" w:tplc="74A6937E">
      <w:numFmt w:val="bullet"/>
      <w:lvlText w:val="•"/>
      <w:lvlJc w:val="left"/>
      <w:pPr>
        <w:ind w:left="1937" w:hanging="246"/>
      </w:pPr>
      <w:rPr>
        <w:rFonts w:hint="default"/>
        <w:lang w:val="ru-RU" w:eastAsia="en-US" w:bidi="ar-SA"/>
      </w:rPr>
    </w:lvl>
    <w:lvl w:ilvl="4" w:tplc="C1FC8FBE">
      <w:numFmt w:val="bullet"/>
      <w:lvlText w:val="•"/>
      <w:lvlJc w:val="left"/>
      <w:pPr>
        <w:ind w:left="2550" w:hanging="246"/>
      </w:pPr>
      <w:rPr>
        <w:rFonts w:hint="default"/>
        <w:lang w:val="ru-RU" w:eastAsia="en-US" w:bidi="ar-SA"/>
      </w:rPr>
    </w:lvl>
    <w:lvl w:ilvl="5" w:tplc="FF40D72E">
      <w:numFmt w:val="bullet"/>
      <w:lvlText w:val="•"/>
      <w:lvlJc w:val="left"/>
      <w:pPr>
        <w:ind w:left="3163" w:hanging="246"/>
      </w:pPr>
      <w:rPr>
        <w:rFonts w:hint="default"/>
        <w:lang w:val="ru-RU" w:eastAsia="en-US" w:bidi="ar-SA"/>
      </w:rPr>
    </w:lvl>
    <w:lvl w:ilvl="6" w:tplc="C0B21120">
      <w:numFmt w:val="bullet"/>
      <w:lvlText w:val="•"/>
      <w:lvlJc w:val="left"/>
      <w:pPr>
        <w:ind w:left="3775" w:hanging="246"/>
      </w:pPr>
      <w:rPr>
        <w:rFonts w:hint="default"/>
        <w:lang w:val="ru-RU" w:eastAsia="en-US" w:bidi="ar-SA"/>
      </w:rPr>
    </w:lvl>
    <w:lvl w:ilvl="7" w:tplc="374E0890">
      <w:numFmt w:val="bullet"/>
      <w:lvlText w:val="•"/>
      <w:lvlJc w:val="left"/>
      <w:pPr>
        <w:ind w:left="4388" w:hanging="246"/>
      </w:pPr>
      <w:rPr>
        <w:rFonts w:hint="default"/>
        <w:lang w:val="ru-RU" w:eastAsia="en-US" w:bidi="ar-SA"/>
      </w:rPr>
    </w:lvl>
    <w:lvl w:ilvl="8" w:tplc="E93EB326">
      <w:numFmt w:val="bullet"/>
      <w:lvlText w:val="•"/>
      <w:lvlJc w:val="left"/>
      <w:pPr>
        <w:ind w:left="5000" w:hanging="246"/>
      </w:pPr>
      <w:rPr>
        <w:rFonts w:hint="default"/>
        <w:lang w:val="ru-RU" w:eastAsia="en-US" w:bidi="ar-SA"/>
      </w:rPr>
    </w:lvl>
  </w:abstractNum>
  <w:abstractNum w:abstractNumId="27">
    <w:nsid w:val="732E0002"/>
    <w:multiLevelType w:val="hybridMultilevel"/>
    <w:tmpl w:val="043A7560"/>
    <w:lvl w:ilvl="0" w:tplc="5C2C9EEC">
      <w:numFmt w:val="bullet"/>
      <w:lvlText w:val="-"/>
      <w:lvlJc w:val="left"/>
      <w:pPr>
        <w:ind w:left="108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FA868C">
      <w:numFmt w:val="bullet"/>
      <w:lvlText w:val="•"/>
      <w:lvlJc w:val="left"/>
      <w:pPr>
        <w:ind w:left="712" w:hanging="287"/>
      </w:pPr>
      <w:rPr>
        <w:rFonts w:hint="default"/>
        <w:lang w:val="ru-RU" w:eastAsia="en-US" w:bidi="ar-SA"/>
      </w:rPr>
    </w:lvl>
    <w:lvl w:ilvl="2" w:tplc="1BEA5CC0">
      <w:numFmt w:val="bullet"/>
      <w:lvlText w:val="•"/>
      <w:lvlJc w:val="left"/>
      <w:pPr>
        <w:ind w:left="1325" w:hanging="287"/>
      </w:pPr>
      <w:rPr>
        <w:rFonts w:hint="default"/>
        <w:lang w:val="ru-RU" w:eastAsia="en-US" w:bidi="ar-SA"/>
      </w:rPr>
    </w:lvl>
    <w:lvl w:ilvl="3" w:tplc="8916A080">
      <w:numFmt w:val="bullet"/>
      <w:lvlText w:val="•"/>
      <w:lvlJc w:val="left"/>
      <w:pPr>
        <w:ind w:left="1937" w:hanging="287"/>
      </w:pPr>
      <w:rPr>
        <w:rFonts w:hint="default"/>
        <w:lang w:val="ru-RU" w:eastAsia="en-US" w:bidi="ar-SA"/>
      </w:rPr>
    </w:lvl>
    <w:lvl w:ilvl="4" w:tplc="FEC42DB8">
      <w:numFmt w:val="bullet"/>
      <w:lvlText w:val="•"/>
      <w:lvlJc w:val="left"/>
      <w:pPr>
        <w:ind w:left="2550" w:hanging="287"/>
      </w:pPr>
      <w:rPr>
        <w:rFonts w:hint="default"/>
        <w:lang w:val="ru-RU" w:eastAsia="en-US" w:bidi="ar-SA"/>
      </w:rPr>
    </w:lvl>
    <w:lvl w:ilvl="5" w:tplc="47EED0B0">
      <w:numFmt w:val="bullet"/>
      <w:lvlText w:val="•"/>
      <w:lvlJc w:val="left"/>
      <w:pPr>
        <w:ind w:left="3163" w:hanging="287"/>
      </w:pPr>
      <w:rPr>
        <w:rFonts w:hint="default"/>
        <w:lang w:val="ru-RU" w:eastAsia="en-US" w:bidi="ar-SA"/>
      </w:rPr>
    </w:lvl>
    <w:lvl w:ilvl="6" w:tplc="AB66EF52">
      <w:numFmt w:val="bullet"/>
      <w:lvlText w:val="•"/>
      <w:lvlJc w:val="left"/>
      <w:pPr>
        <w:ind w:left="3775" w:hanging="287"/>
      </w:pPr>
      <w:rPr>
        <w:rFonts w:hint="default"/>
        <w:lang w:val="ru-RU" w:eastAsia="en-US" w:bidi="ar-SA"/>
      </w:rPr>
    </w:lvl>
    <w:lvl w:ilvl="7" w:tplc="C98E0556">
      <w:numFmt w:val="bullet"/>
      <w:lvlText w:val="•"/>
      <w:lvlJc w:val="left"/>
      <w:pPr>
        <w:ind w:left="4388" w:hanging="287"/>
      </w:pPr>
      <w:rPr>
        <w:rFonts w:hint="default"/>
        <w:lang w:val="ru-RU" w:eastAsia="en-US" w:bidi="ar-SA"/>
      </w:rPr>
    </w:lvl>
    <w:lvl w:ilvl="8" w:tplc="2648DD32">
      <w:numFmt w:val="bullet"/>
      <w:lvlText w:val="•"/>
      <w:lvlJc w:val="left"/>
      <w:pPr>
        <w:ind w:left="5000" w:hanging="28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0"/>
  </w:num>
  <w:num w:numId="3">
    <w:abstractNumId w:val="25"/>
  </w:num>
  <w:num w:numId="4">
    <w:abstractNumId w:val="3"/>
  </w:num>
  <w:num w:numId="5">
    <w:abstractNumId w:val="4"/>
  </w:num>
  <w:num w:numId="6">
    <w:abstractNumId w:val="7"/>
  </w:num>
  <w:num w:numId="7">
    <w:abstractNumId w:val="12"/>
  </w:num>
  <w:num w:numId="8">
    <w:abstractNumId w:val="20"/>
  </w:num>
  <w:num w:numId="9">
    <w:abstractNumId w:val="26"/>
  </w:num>
  <w:num w:numId="10">
    <w:abstractNumId w:val="8"/>
  </w:num>
  <w:num w:numId="11">
    <w:abstractNumId w:val="2"/>
  </w:num>
  <w:num w:numId="12">
    <w:abstractNumId w:val="27"/>
  </w:num>
  <w:num w:numId="13">
    <w:abstractNumId w:val="14"/>
  </w:num>
  <w:num w:numId="14">
    <w:abstractNumId w:val="24"/>
  </w:num>
  <w:num w:numId="15">
    <w:abstractNumId w:val="11"/>
  </w:num>
  <w:num w:numId="16">
    <w:abstractNumId w:val="0"/>
  </w:num>
  <w:num w:numId="17">
    <w:abstractNumId w:val="22"/>
  </w:num>
  <w:num w:numId="18">
    <w:abstractNumId w:val="5"/>
  </w:num>
  <w:num w:numId="19">
    <w:abstractNumId w:val="23"/>
  </w:num>
  <w:num w:numId="20">
    <w:abstractNumId w:val="16"/>
  </w:num>
  <w:num w:numId="21">
    <w:abstractNumId w:val="1"/>
  </w:num>
  <w:num w:numId="22">
    <w:abstractNumId w:val="17"/>
  </w:num>
  <w:num w:numId="23">
    <w:abstractNumId w:val="18"/>
  </w:num>
  <w:num w:numId="24">
    <w:abstractNumId w:val="13"/>
  </w:num>
  <w:num w:numId="25">
    <w:abstractNumId w:val="9"/>
  </w:num>
  <w:num w:numId="26">
    <w:abstractNumId w:val="21"/>
  </w:num>
  <w:num w:numId="27">
    <w:abstractNumId w:val="19"/>
  </w:num>
  <w:num w:numId="28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7667"/>
    <w:rsid w:val="00047667"/>
    <w:rsid w:val="00054961"/>
    <w:rsid w:val="004B2B1F"/>
    <w:rsid w:val="007F47BF"/>
    <w:rsid w:val="00A035DF"/>
    <w:rsid w:val="00CC6C6F"/>
    <w:rsid w:val="00CF0607"/>
    <w:rsid w:val="00EC0544"/>
    <w:rsid w:val="00FB2CF6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FB2C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238" w:right="8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2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C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B2C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pple-style-span">
    <w:name w:val="apple-style-span"/>
    <w:rsid w:val="00FB2CF6"/>
  </w:style>
  <w:style w:type="character" w:customStyle="1" w:styleId="a8">
    <w:name w:val="Основной текст_"/>
    <w:link w:val="21"/>
    <w:rsid w:val="00FB2C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FB2CF6"/>
    <w:pPr>
      <w:shd w:val="clear" w:color="auto" w:fill="FFFFFF"/>
      <w:autoSpaceDE/>
      <w:autoSpaceDN/>
      <w:spacing w:before="7140" w:line="0" w:lineRule="atLeast"/>
      <w:ind w:hanging="300"/>
      <w:jc w:val="center"/>
    </w:pPr>
    <w:rPr>
      <w:sz w:val="23"/>
      <w:szCs w:val="23"/>
      <w:lang w:val="en-US"/>
    </w:rPr>
  </w:style>
  <w:style w:type="character" w:customStyle="1" w:styleId="a9">
    <w:name w:val="Основной текст + Полужирный"/>
    <w:rsid w:val="00FB2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FB2C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FB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b">
    <w:name w:val="Основной текст + Курсив"/>
    <w:rsid w:val="00FB2C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c">
    <w:name w:val="Hyperlink"/>
    <w:rsid w:val="00FF05AE"/>
    <w:rPr>
      <w:color w:val="0066CC"/>
      <w:u w:val="single"/>
    </w:rPr>
  </w:style>
  <w:style w:type="paragraph" w:styleId="ad">
    <w:name w:val="header"/>
    <w:basedOn w:val="a"/>
    <w:link w:val="ae"/>
    <w:unhideWhenUsed/>
    <w:rsid w:val="00FF05AE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F05AE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FB2C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238" w:right="8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2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C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B2C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pple-style-span">
    <w:name w:val="apple-style-span"/>
    <w:rsid w:val="00FB2CF6"/>
  </w:style>
  <w:style w:type="character" w:customStyle="1" w:styleId="a8">
    <w:name w:val="Основной текст_"/>
    <w:link w:val="21"/>
    <w:rsid w:val="00FB2C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FB2CF6"/>
    <w:pPr>
      <w:shd w:val="clear" w:color="auto" w:fill="FFFFFF"/>
      <w:autoSpaceDE/>
      <w:autoSpaceDN/>
      <w:spacing w:before="7140" w:line="0" w:lineRule="atLeast"/>
      <w:ind w:hanging="300"/>
      <w:jc w:val="center"/>
    </w:pPr>
    <w:rPr>
      <w:sz w:val="23"/>
      <w:szCs w:val="23"/>
      <w:lang w:val="en-US"/>
    </w:rPr>
  </w:style>
  <w:style w:type="character" w:customStyle="1" w:styleId="a9">
    <w:name w:val="Основной текст + Полужирный"/>
    <w:rsid w:val="00FB2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FB2C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FB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b">
    <w:name w:val="Основной текст + Курсив"/>
    <w:rsid w:val="00FB2C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c">
    <w:name w:val="Hyperlink"/>
    <w:rsid w:val="00FF05AE"/>
    <w:rPr>
      <w:color w:val="0066CC"/>
      <w:u w:val="single"/>
    </w:rPr>
  </w:style>
  <w:style w:type="paragraph" w:styleId="ad">
    <w:name w:val="header"/>
    <w:basedOn w:val="a"/>
    <w:link w:val="ae"/>
    <w:unhideWhenUsed/>
    <w:rsid w:val="00FF05AE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F05AE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hyperlink" Target="http://www.feb-web.ru/feb/tolstoy/default%2Casp" TargetMode="External"/><Relationship Id="rId26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39" Type="http://schemas.openxmlformats.org/officeDocument/2006/relationships/hyperlink" Target="https://arzamas.academy/materials/222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eb-web.ru/feb/tyutchev/default.asp" TargetMode="External"/><Relationship Id="rId34" Type="http://schemas.openxmlformats.org/officeDocument/2006/relationships/hyperlink" Target="http://www/rulex.ru/be.htm" TargetMode="External"/><Relationship Id="rId42" Type="http://schemas.openxmlformats.org/officeDocument/2006/relationships/hyperlink" Target="http://www.centeroko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tolstoy.ru/" TargetMode="External"/><Relationship Id="rId25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33" Type="http://schemas.openxmlformats.org/officeDocument/2006/relationships/hyperlink" Target="http://magazines.russ.ru/" TargetMode="External"/><Relationship Id="rId38" Type="http://schemas.openxmlformats.org/officeDocument/2006/relationships/hyperlink" Target="https://arzamas.academy/courses" TargetMode="External"/><Relationship Id="rId2" Type="http://schemas.openxmlformats.org/officeDocument/2006/relationships/styles" Target="styles.xml"/><Relationship Id="rId16" Type="http://schemas.openxmlformats.org/officeDocument/2006/relationships/hyperlink" Target="http://turgenev.org.ru/" TargetMode="External"/><Relationship Id="rId20" Type="http://schemas.openxmlformats.org/officeDocument/2006/relationships/hyperlink" Target="http://www.tula.net/tgpu/Tolstoy" TargetMode="External"/><Relationship Id="rId29" Type="http://schemas.openxmlformats.org/officeDocument/2006/relationships/hyperlink" Target="https://brodsky.online/" TargetMode="External"/><Relationship Id="rId41" Type="http://schemas.openxmlformats.org/officeDocument/2006/relationships/hyperlink" Target="https://fioco.ru/Contents/Item/Display/220463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vokrugknig.blogspot.com/2018/03/blog-post_56.html" TargetMode="External"/><Relationship Id="rId32" Type="http://schemas.openxmlformats.org/officeDocument/2006/relationships/hyperlink" Target="http://www.ruthenia.ru/mints/" TargetMode="External"/><Relationship Id="rId37" Type="http://schemas.openxmlformats.org/officeDocument/2006/relationships/hyperlink" Target="http://net.edusite.ru/DswMedia/politerature.doc" TargetMode="External"/><Relationship Id="rId40" Type="http://schemas.openxmlformats.org/officeDocument/2006/relationships/hyperlink" Target="https://polka.academy/materia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hilolog.petrsu.ru/fmdost/" TargetMode="External"/><Relationship Id="rId23" Type="http://schemas.openxmlformats.org/officeDocument/2006/relationships/hyperlink" Target="http://gorkiy-lit.ru/" TargetMode="External"/><Relationship Id="rId28" Type="http://schemas.openxmlformats.org/officeDocument/2006/relationships/hyperlink" Target="http://www.solzhenitsyn.ru/" TargetMode="External"/><Relationship Id="rId36" Type="http://schemas.openxmlformats.org/officeDocument/2006/relationships/hyperlink" Target="http://net.edusite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feb-web.ru/feb/tolstoy/default%2Casp" TargetMode="External"/><Relationship Id="rId31" Type="http://schemas.openxmlformats.org/officeDocument/2006/relationships/hyperlink" Target="http://www.ruthenia.ru/sovlit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biblio-online.ru/" TargetMode="External"/><Relationship Id="rId22" Type="http://schemas.openxmlformats.org/officeDocument/2006/relationships/hyperlink" Target="http://fedor-tutchev.narod.ru/" TargetMode="External"/><Relationship Id="rId27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30" Type="http://schemas.openxmlformats.org/officeDocument/2006/relationships/hyperlink" Target="http://www.ruthenia.ru/lotman/papers/" TargetMode="External"/><Relationship Id="rId35" Type="http://schemas.openxmlformats.org/officeDocument/2006/relationships/hyperlink" Target="http://slovesnikural.narod.ru/periodika.htm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15423</Words>
  <Characters>87913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cp:lastPrinted>2024-11-15T05:08:00Z</cp:lastPrinted>
  <dcterms:created xsi:type="dcterms:W3CDTF">2024-11-19T13:55:00Z</dcterms:created>
  <dcterms:modified xsi:type="dcterms:W3CDTF">2024-12-15T14:30:00Z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2024-11-12T00:00:00Z</vt:filetime>
  </property>
</Properties>
</file>